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F7" w:rsidRDefault="003857F7" w:rsidP="003857F7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b/>
          <w:sz w:val="26"/>
          <w:szCs w:val="26"/>
          <w:lang w:eastAsia="ru-RU"/>
        </w:rPr>
        <w:t>Нижнепронгенского</w:t>
      </w:r>
      <w:proofErr w:type="spellEnd"/>
      <w:r>
        <w:rPr>
          <w:b/>
          <w:sz w:val="26"/>
          <w:szCs w:val="26"/>
          <w:lang w:eastAsia="ru-RU"/>
        </w:rPr>
        <w:t xml:space="preserve"> сельского поселения</w:t>
      </w:r>
    </w:p>
    <w:p w:rsidR="003857F7" w:rsidRDefault="003857F7" w:rsidP="003857F7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857F7" w:rsidRDefault="003857F7" w:rsidP="003857F7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3857F7" w:rsidRDefault="003857F7" w:rsidP="003857F7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РЕШЕНИЕ</w:t>
      </w:r>
    </w:p>
    <w:p w:rsidR="003857F7" w:rsidRDefault="003857F7" w:rsidP="003857F7">
      <w:pPr>
        <w:spacing w:line="240" w:lineRule="exact"/>
        <w:jc w:val="both"/>
        <w:rPr>
          <w:sz w:val="26"/>
          <w:szCs w:val="26"/>
          <w:lang w:eastAsia="ru-RU"/>
        </w:rPr>
      </w:pPr>
    </w:p>
    <w:p w:rsidR="003857F7" w:rsidRDefault="00541DC9" w:rsidP="003857F7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16</w:t>
      </w:r>
      <w:r w:rsidR="00D11E60">
        <w:rPr>
          <w:sz w:val="26"/>
          <w:szCs w:val="26"/>
          <w:lang w:eastAsia="ru-RU"/>
        </w:rPr>
        <w:t>.08</w:t>
      </w:r>
      <w:r w:rsidR="003857F7">
        <w:rPr>
          <w:sz w:val="26"/>
          <w:szCs w:val="26"/>
          <w:lang w:eastAsia="ru-RU"/>
        </w:rPr>
        <w:t xml:space="preserve">.2018                                                                                                         № </w:t>
      </w:r>
      <w:r>
        <w:rPr>
          <w:sz w:val="26"/>
          <w:szCs w:val="26"/>
          <w:lang w:eastAsia="ru-RU"/>
        </w:rPr>
        <w:t>73-213</w:t>
      </w:r>
      <w:r w:rsidR="003857F7">
        <w:rPr>
          <w:sz w:val="26"/>
          <w:szCs w:val="26"/>
          <w:lang w:eastAsia="ru-RU"/>
        </w:rPr>
        <w:t xml:space="preserve">                                                                    </w:t>
      </w:r>
    </w:p>
    <w:p w:rsidR="003857F7" w:rsidRDefault="003857F7" w:rsidP="003857F7">
      <w:pPr>
        <w:spacing w:line="240" w:lineRule="exact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пос. Нижнее </w:t>
      </w:r>
      <w:proofErr w:type="spellStart"/>
      <w:r>
        <w:rPr>
          <w:sz w:val="26"/>
          <w:szCs w:val="26"/>
          <w:lang w:eastAsia="ru-RU"/>
        </w:rPr>
        <w:t>Пронге</w:t>
      </w:r>
      <w:proofErr w:type="spellEnd"/>
    </w:p>
    <w:p w:rsidR="003857F7" w:rsidRDefault="003857F7" w:rsidP="003857F7">
      <w:pPr>
        <w:spacing w:line="240" w:lineRule="exact"/>
        <w:ind w:right="5245"/>
        <w:jc w:val="both"/>
        <w:rPr>
          <w:sz w:val="26"/>
          <w:szCs w:val="26"/>
        </w:rPr>
      </w:pPr>
    </w:p>
    <w:p w:rsidR="003857F7" w:rsidRDefault="003857F7" w:rsidP="003857F7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3857F7" w:rsidRDefault="003857F7" w:rsidP="003857F7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 принятии проекта изменений и дополнений в Устав </w:t>
      </w:r>
      <w:proofErr w:type="spellStart"/>
      <w:r>
        <w:rPr>
          <w:sz w:val="26"/>
          <w:szCs w:val="26"/>
          <w:lang w:eastAsia="ru-RU"/>
        </w:rPr>
        <w:t>Нижнепронге</w:t>
      </w:r>
      <w:r>
        <w:rPr>
          <w:sz w:val="26"/>
          <w:szCs w:val="26"/>
          <w:lang w:eastAsia="ru-RU"/>
        </w:rPr>
        <w:t>н</w:t>
      </w:r>
      <w:r>
        <w:rPr>
          <w:sz w:val="26"/>
          <w:szCs w:val="26"/>
          <w:lang w:eastAsia="ru-RU"/>
        </w:rPr>
        <w:t>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евского муниципального района Х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баровского края</w:t>
      </w:r>
    </w:p>
    <w:p w:rsidR="003857F7" w:rsidRDefault="003857F7" w:rsidP="003857F7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3857F7" w:rsidRDefault="003857F7" w:rsidP="003857F7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3857F7" w:rsidRDefault="003857F7" w:rsidP="003857F7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3857F7" w:rsidRDefault="003857F7" w:rsidP="003857F7">
      <w:pPr>
        <w:ind w:right="-2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целях приведения Устава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в соо</w:t>
      </w:r>
      <w:r>
        <w:rPr>
          <w:sz w:val="26"/>
          <w:szCs w:val="26"/>
          <w:lang w:eastAsia="ru-RU"/>
        </w:rPr>
        <w:t>т</w:t>
      </w:r>
      <w:r>
        <w:rPr>
          <w:sz w:val="26"/>
          <w:szCs w:val="26"/>
          <w:lang w:eastAsia="ru-RU"/>
        </w:rPr>
        <w:t>ветствие с треб</w:t>
      </w:r>
      <w:r w:rsidR="00D11E60">
        <w:rPr>
          <w:sz w:val="26"/>
          <w:szCs w:val="26"/>
          <w:lang w:eastAsia="ru-RU"/>
        </w:rPr>
        <w:t>ованиями Федеральных законов</w:t>
      </w:r>
      <w:r>
        <w:rPr>
          <w:sz w:val="26"/>
          <w:szCs w:val="26"/>
          <w:lang w:eastAsia="ru-RU"/>
        </w:rPr>
        <w:t xml:space="preserve"> от 18.04.2018 № 83-ФЗ  «О внес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 xml:space="preserve">нии изменений в отдельные законодательные акты Российской Федерации </w:t>
      </w:r>
      <w:proofErr w:type="gramStart"/>
      <w:r>
        <w:rPr>
          <w:sz w:val="26"/>
          <w:szCs w:val="26"/>
          <w:lang w:eastAsia="ru-RU"/>
        </w:rPr>
        <w:t>по</w:t>
      </w:r>
      <w:proofErr w:type="gramEnd"/>
      <w:r>
        <w:rPr>
          <w:sz w:val="26"/>
          <w:szCs w:val="26"/>
          <w:lang w:eastAsia="ru-RU"/>
        </w:rPr>
        <w:t xml:space="preserve"> в</w:t>
      </w:r>
      <w:r>
        <w:rPr>
          <w:sz w:val="26"/>
          <w:szCs w:val="26"/>
          <w:lang w:eastAsia="ru-RU"/>
        </w:rPr>
        <w:t>о</w:t>
      </w:r>
      <w:proofErr w:type="gramStart"/>
      <w:r>
        <w:rPr>
          <w:sz w:val="26"/>
          <w:szCs w:val="26"/>
          <w:lang w:eastAsia="ru-RU"/>
        </w:rPr>
        <w:t xml:space="preserve">просам совершенствования организации местного самоуправления», </w:t>
      </w:r>
      <w:r w:rsidR="00D11E60">
        <w:rPr>
          <w:sz w:val="26"/>
          <w:szCs w:val="26"/>
          <w:lang w:eastAsia="ru-RU"/>
        </w:rPr>
        <w:t>от 29.07.2018 № 244-ФЗ «О внесении изменений в Федеральный закон «Об общих принципах о</w:t>
      </w:r>
      <w:r w:rsidR="00D11E60">
        <w:rPr>
          <w:sz w:val="26"/>
          <w:szCs w:val="26"/>
          <w:lang w:eastAsia="ru-RU"/>
        </w:rPr>
        <w:t>р</w:t>
      </w:r>
      <w:r w:rsidR="00D11E60">
        <w:rPr>
          <w:sz w:val="26"/>
          <w:szCs w:val="26"/>
          <w:lang w:eastAsia="ru-RU"/>
        </w:rPr>
        <w:t>ганизации местного самоуправления в Российской Федерации» в части права орг</w:t>
      </w:r>
      <w:r w:rsidR="00D11E60">
        <w:rPr>
          <w:sz w:val="26"/>
          <w:szCs w:val="26"/>
          <w:lang w:eastAsia="ru-RU"/>
        </w:rPr>
        <w:t>а</w:t>
      </w:r>
      <w:r w:rsidR="00D11E60">
        <w:rPr>
          <w:sz w:val="26"/>
          <w:szCs w:val="26"/>
          <w:lang w:eastAsia="ru-RU"/>
        </w:rPr>
        <w:t>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</w:t>
      </w:r>
      <w:r w:rsidR="00D11E60">
        <w:rPr>
          <w:sz w:val="26"/>
          <w:szCs w:val="26"/>
          <w:lang w:eastAsia="ru-RU"/>
        </w:rPr>
        <w:t>т</w:t>
      </w:r>
      <w:r w:rsidR="00D11E60">
        <w:rPr>
          <w:sz w:val="26"/>
          <w:szCs w:val="26"/>
          <w:lang w:eastAsia="ru-RU"/>
        </w:rPr>
        <w:t>ригородского района на осуществление мероприятий по защите прав потребит</w:t>
      </w:r>
      <w:r w:rsidR="00D11E60">
        <w:rPr>
          <w:sz w:val="26"/>
          <w:szCs w:val="26"/>
          <w:lang w:eastAsia="ru-RU"/>
        </w:rPr>
        <w:t>е</w:t>
      </w:r>
      <w:r w:rsidR="00D11E60">
        <w:rPr>
          <w:sz w:val="26"/>
          <w:szCs w:val="26"/>
          <w:lang w:eastAsia="ru-RU"/>
        </w:rPr>
        <w:t xml:space="preserve">лей», </w:t>
      </w:r>
      <w:r>
        <w:rPr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от 15.04.2005 № 8 «Об</w:t>
      </w:r>
      <w:proofErr w:type="gramEnd"/>
      <w:r>
        <w:rPr>
          <w:sz w:val="26"/>
          <w:szCs w:val="26"/>
          <w:lang w:eastAsia="ru-RU"/>
        </w:rPr>
        <w:t xml:space="preserve"> </w:t>
      </w:r>
      <w:proofErr w:type="gramStart"/>
      <w:r>
        <w:rPr>
          <w:sz w:val="26"/>
          <w:szCs w:val="26"/>
          <w:lang w:eastAsia="ru-RU"/>
        </w:rPr>
        <w:t xml:space="preserve">утверждении Положения о порядке принятия Устава </w:t>
      </w:r>
      <w:proofErr w:type="spellStart"/>
      <w:r>
        <w:rPr>
          <w:sz w:val="26"/>
          <w:szCs w:val="26"/>
          <w:lang w:eastAsia="ru-RU"/>
        </w:rPr>
        <w:t>Ни</w:t>
      </w:r>
      <w:r>
        <w:rPr>
          <w:sz w:val="26"/>
          <w:szCs w:val="26"/>
          <w:lang w:eastAsia="ru-RU"/>
        </w:rPr>
        <w:t>ж</w:t>
      </w:r>
      <w:r>
        <w:rPr>
          <w:sz w:val="26"/>
          <w:szCs w:val="26"/>
          <w:lang w:eastAsia="ru-RU"/>
        </w:rPr>
        <w:t>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района, р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 xml:space="preserve">шения Совета депутатов  сельского поселения о внесении в Устав </w:t>
      </w:r>
      <w:proofErr w:type="spellStart"/>
      <w:r>
        <w:rPr>
          <w:sz w:val="26"/>
          <w:szCs w:val="26"/>
          <w:lang w:eastAsia="ru-RU"/>
        </w:rPr>
        <w:t>Нижнепронге</w:t>
      </w:r>
      <w:r>
        <w:rPr>
          <w:sz w:val="26"/>
          <w:szCs w:val="26"/>
          <w:lang w:eastAsia="ru-RU"/>
        </w:rPr>
        <w:t>н</w:t>
      </w:r>
      <w:r>
        <w:rPr>
          <w:sz w:val="26"/>
          <w:szCs w:val="26"/>
          <w:lang w:eastAsia="ru-RU"/>
        </w:rPr>
        <w:t>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изменений и дополнений»</w:t>
      </w:r>
      <w:proofErr w:type="gramEnd"/>
    </w:p>
    <w:p w:rsidR="003857F7" w:rsidRDefault="003857F7" w:rsidP="003857F7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3857F7" w:rsidRDefault="003857F7" w:rsidP="003857F7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3857F7" w:rsidRDefault="003857F7" w:rsidP="003857F7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Принять прилагаемый проект изменений и дополнений в Устав </w:t>
      </w:r>
      <w:proofErr w:type="spellStart"/>
      <w:r>
        <w:rPr>
          <w:sz w:val="26"/>
          <w:szCs w:val="26"/>
          <w:lang w:eastAsia="ru-RU"/>
        </w:rPr>
        <w:t>Ни</w:t>
      </w:r>
      <w:r>
        <w:rPr>
          <w:sz w:val="26"/>
          <w:szCs w:val="26"/>
          <w:lang w:eastAsia="ru-RU"/>
        </w:rPr>
        <w:t>ж</w:t>
      </w:r>
      <w:r>
        <w:rPr>
          <w:sz w:val="26"/>
          <w:szCs w:val="26"/>
          <w:lang w:eastAsia="ru-RU"/>
        </w:rPr>
        <w:t>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 xml:space="preserve">баровского края, принятый 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</w:t>
      </w:r>
      <w:r>
        <w:rPr>
          <w:sz w:val="26"/>
          <w:szCs w:val="26"/>
          <w:lang w:eastAsia="ru-RU"/>
        </w:rPr>
        <w:t>ь</w:t>
      </w:r>
      <w:r>
        <w:rPr>
          <w:sz w:val="26"/>
          <w:szCs w:val="26"/>
          <w:lang w:eastAsia="ru-RU"/>
        </w:rPr>
        <w:t>ского поселения 17 июня 2013 г. № 55-139 (с изменениями и дополнениями).</w:t>
      </w:r>
    </w:p>
    <w:p w:rsidR="003857F7" w:rsidRDefault="003857F7" w:rsidP="003857F7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Проект изменений и дополнений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направить главе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для офиц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ального опубликования (обнародования) не позднее, чем за 30 дней до дня ра</w:t>
      </w:r>
      <w:r>
        <w:rPr>
          <w:sz w:val="26"/>
          <w:szCs w:val="26"/>
          <w:lang w:eastAsia="ru-RU"/>
        </w:rPr>
        <w:t>с</w:t>
      </w:r>
      <w:r>
        <w:rPr>
          <w:sz w:val="26"/>
          <w:szCs w:val="26"/>
          <w:lang w:eastAsia="ru-RU"/>
        </w:rPr>
        <w:t>смотрения вопроса о принятии данного решения.</w:t>
      </w:r>
    </w:p>
    <w:p w:rsidR="003857F7" w:rsidRDefault="003857F7" w:rsidP="003857F7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Настоящее решение вступает в силу со дня его официального опубликов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ния.</w:t>
      </w:r>
    </w:p>
    <w:p w:rsidR="003857F7" w:rsidRDefault="003857F7" w:rsidP="003857F7">
      <w:pPr>
        <w:ind w:firstLine="709"/>
        <w:jc w:val="both"/>
        <w:rPr>
          <w:sz w:val="26"/>
          <w:szCs w:val="26"/>
          <w:lang w:eastAsia="ru-RU"/>
        </w:rPr>
      </w:pPr>
    </w:p>
    <w:p w:rsidR="003857F7" w:rsidRDefault="003857F7" w:rsidP="003857F7">
      <w:pPr>
        <w:ind w:firstLine="709"/>
        <w:jc w:val="both"/>
        <w:rPr>
          <w:sz w:val="26"/>
          <w:szCs w:val="26"/>
          <w:lang w:eastAsia="ru-RU"/>
        </w:rPr>
      </w:pPr>
    </w:p>
    <w:p w:rsidR="00ED39EB" w:rsidRDefault="00ED39EB" w:rsidP="003857F7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Заместитель Председателя</w:t>
      </w:r>
    </w:p>
    <w:p w:rsidR="003857F7" w:rsidRDefault="003857F7" w:rsidP="003857F7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Совета депутатов                                           </w:t>
      </w:r>
      <w:r w:rsidR="00ED39EB">
        <w:rPr>
          <w:sz w:val="26"/>
          <w:szCs w:val="26"/>
          <w:lang w:eastAsia="ru-RU"/>
        </w:rPr>
        <w:t xml:space="preserve">                                         Н.В. Ульянова</w:t>
      </w:r>
      <w:r>
        <w:rPr>
          <w:sz w:val="26"/>
          <w:szCs w:val="26"/>
          <w:lang w:eastAsia="ru-RU"/>
        </w:rPr>
        <w:t xml:space="preserve">                                                                   </w:t>
      </w:r>
    </w:p>
    <w:p w:rsidR="003857F7" w:rsidRDefault="003857F7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3857F7" w:rsidRDefault="003857F7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3857F7" w:rsidRDefault="003857F7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541DC9" w:rsidRDefault="00541DC9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541DC9" w:rsidRDefault="00541DC9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EE2F85" w:rsidRDefault="00EE2F85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EE2F85" w:rsidRDefault="00EE2F85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3857F7" w:rsidRDefault="003857F7" w:rsidP="003857F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3857F7" w:rsidRDefault="003857F7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3857F7" w:rsidRDefault="003857F7" w:rsidP="003857F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3857F7" w:rsidRDefault="003857F7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3857F7" w:rsidRDefault="00D11E60" w:rsidP="003857F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D39EB">
        <w:rPr>
          <w:sz w:val="26"/>
          <w:szCs w:val="26"/>
        </w:rPr>
        <w:t>16</w:t>
      </w:r>
      <w:r>
        <w:rPr>
          <w:sz w:val="26"/>
          <w:szCs w:val="26"/>
        </w:rPr>
        <w:t>.08</w:t>
      </w:r>
      <w:r w:rsidR="003857F7">
        <w:rPr>
          <w:sz w:val="26"/>
          <w:szCs w:val="26"/>
        </w:rPr>
        <w:t xml:space="preserve">.2018       №  </w:t>
      </w:r>
      <w:r w:rsidR="00ED39EB">
        <w:rPr>
          <w:sz w:val="26"/>
          <w:szCs w:val="26"/>
        </w:rPr>
        <w:t>73-213</w:t>
      </w:r>
    </w:p>
    <w:p w:rsidR="003857F7" w:rsidRDefault="003857F7" w:rsidP="003857F7">
      <w:pPr>
        <w:ind w:left="4820"/>
        <w:jc w:val="both"/>
        <w:rPr>
          <w:sz w:val="26"/>
          <w:szCs w:val="26"/>
        </w:rPr>
      </w:pPr>
    </w:p>
    <w:p w:rsidR="003857F7" w:rsidRDefault="003857F7" w:rsidP="003857F7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3857F7" w:rsidRDefault="003857F7" w:rsidP="003857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изменений и дополнений в Устав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3857F7" w:rsidRDefault="003857F7" w:rsidP="003857F7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3857F7" w:rsidRDefault="003857F7" w:rsidP="003857F7">
      <w:pPr>
        <w:jc w:val="both"/>
        <w:rPr>
          <w:sz w:val="26"/>
          <w:szCs w:val="26"/>
        </w:rPr>
      </w:pPr>
    </w:p>
    <w:p w:rsidR="00EE2F85" w:rsidRDefault="00EE2F85" w:rsidP="00EE2F85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Часть 1 статьи 5.1  «Права органов местного самоуправления посел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ния на решение вопросов, не отнесенных к вопросам местного значения пос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лений» </w:t>
      </w:r>
      <w:r w:rsidRPr="00A846D6">
        <w:rPr>
          <w:sz w:val="26"/>
          <w:szCs w:val="26"/>
        </w:rPr>
        <w:t>дополнить</w:t>
      </w:r>
      <w:r>
        <w:rPr>
          <w:b/>
          <w:sz w:val="26"/>
          <w:szCs w:val="26"/>
        </w:rPr>
        <w:t xml:space="preserve"> пунктом 17 </w:t>
      </w:r>
      <w:r w:rsidRPr="00A846D6">
        <w:rPr>
          <w:sz w:val="26"/>
          <w:szCs w:val="26"/>
        </w:rPr>
        <w:t>следующего содержания:</w:t>
      </w:r>
    </w:p>
    <w:p w:rsidR="00EE2F85" w:rsidRPr="00D11E60" w:rsidRDefault="00EE2F85" w:rsidP="00EE2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«17) осуществление мероприятий по защите прав потребителей, предусмо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ренных Законом Российской Федерации от 7 февраля 1992 года № 2300-1 «О защ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 прав потребителей</w:t>
      </w:r>
      <w:proofErr w:type="gramStart"/>
      <w:r>
        <w:rPr>
          <w:sz w:val="26"/>
          <w:szCs w:val="26"/>
        </w:rPr>
        <w:t>.».</w:t>
      </w:r>
      <w:proofErr w:type="gramEnd"/>
    </w:p>
    <w:p w:rsidR="00EE2F85" w:rsidRDefault="00EE2F85" w:rsidP="00EE2F85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EE2F85" w:rsidRPr="00F66744" w:rsidRDefault="00EE2F85" w:rsidP="00EE2F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b/>
          <w:sz w:val="26"/>
          <w:szCs w:val="26"/>
          <w:lang w:eastAsia="ru-RU"/>
        </w:rPr>
      </w:pPr>
      <w:r>
        <w:rPr>
          <w:rFonts w:asciiTheme="minorHAnsi" w:hAnsiTheme="minorHAnsi" w:cstheme="minorHAnsi"/>
          <w:b/>
          <w:sz w:val="26"/>
          <w:szCs w:val="26"/>
          <w:lang w:eastAsia="ru-RU"/>
        </w:rPr>
        <w:t>2</w:t>
      </w:r>
      <w:r w:rsidRPr="00F66744">
        <w:rPr>
          <w:rFonts w:asciiTheme="minorHAnsi" w:hAnsiTheme="minorHAnsi" w:cstheme="minorHAnsi"/>
          <w:b/>
          <w:sz w:val="26"/>
          <w:szCs w:val="26"/>
          <w:lang w:eastAsia="ru-RU"/>
        </w:rPr>
        <w:t>.  В статье 36 «Вступление в силу муниципальных правовых актов»</w:t>
      </w:r>
    </w:p>
    <w:p w:rsidR="00EE2F85" w:rsidRDefault="00EE2F85" w:rsidP="00EE2F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rFonts w:asciiTheme="minorHAnsi" w:hAnsiTheme="minorHAnsi" w:cstheme="minorHAnsi"/>
          <w:b/>
          <w:sz w:val="26"/>
          <w:szCs w:val="26"/>
          <w:lang w:eastAsia="ru-RU"/>
        </w:rPr>
        <w:t>2</w:t>
      </w:r>
      <w:r w:rsidRPr="00F66744">
        <w:rPr>
          <w:rFonts w:asciiTheme="minorHAnsi" w:hAnsiTheme="minorHAnsi" w:cstheme="minorHAnsi"/>
          <w:b/>
          <w:sz w:val="26"/>
          <w:szCs w:val="26"/>
          <w:lang w:eastAsia="ru-RU"/>
        </w:rPr>
        <w:t>.1. Часть 1 дополнить абзацем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 следующего содержания:</w:t>
      </w:r>
    </w:p>
    <w:p w:rsidR="00EE2F85" w:rsidRPr="00F66744" w:rsidRDefault="00EE2F85" w:rsidP="00EE2F85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F66744">
        <w:rPr>
          <w:rFonts w:asciiTheme="minorHAnsi" w:hAnsiTheme="minorHAnsi" w:cstheme="minorHAnsi"/>
          <w:sz w:val="26"/>
          <w:szCs w:val="26"/>
        </w:rPr>
        <w:t>«Официальным опубликованием муниципального правового акта или с</w:t>
      </w:r>
      <w:r w:rsidRPr="00F66744">
        <w:rPr>
          <w:rFonts w:asciiTheme="minorHAnsi" w:hAnsiTheme="minorHAnsi" w:cstheme="minorHAnsi"/>
          <w:sz w:val="26"/>
          <w:szCs w:val="26"/>
        </w:rPr>
        <w:t>о</w:t>
      </w:r>
      <w:r w:rsidRPr="00F66744">
        <w:rPr>
          <w:rFonts w:asciiTheme="minorHAnsi" w:hAnsiTheme="minorHAnsi" w:cstheme="minorHAnsi"/>
          <w:sz w:val="26"/>
          <w:szCs w:val="26"/>
        </w:rPr>
        <w:t>глашения, заключенного между органами местного самоуправления, считается первая публикация его полного текста в периодическом печатном издании, распр</w:t>
      </w:r>
      <w:r w:rsidRPr="00F66744">
        <w:rPr>
          <w:rFonts w:asciiTheme="minorHAnsi" w:hAnsiTheme="minorHAnsi" w:cstheme="minorHAnsi"/>
          <w:sz w:val="26"/>
          <w:szCs w:val="26"/>
        </w:rPr>
        <w:t>о</w:t>
      </w:r>
      <w:r w:rsidRPr="00F66744">
        <w:rPr>
          <w:rFonts w:asciiTheme="minorHAnsi" w:hAnsiTheme="minorHAnsi" w:cstheme="minorHAnsi"/>
          <w:sz w:val="26"/>
          <w:szCs w:val="26"/>
        </w:rPr>
        <w:t xml:space="preserve">страняемом в </w:t>
      </w:r>
      <w:r>
        <w:rPr>
          <w:rFonts w:asciiTheme="minorHAnsi" w:hAnsiTheme="minorHAnsi" w:cstheme="minorHAnsi"/>
          <w:sz w:val="26"/>
          <w:szCs w:val="26"/>
        </w:rPr>
        <w:t>сельском поселении</w:t>
      </w:r>
      <w:r w:rsidRPr="00F66744">
        <w:rPr>
          <w:rFonts w:asciiTheme="minorHAnsi" w:hAnsiTheme="minorHAnsi" w:cstheme="minorHAnsi"/>
          <w:sz w:val="26"/>
          <w:szCs w:val="26"/>
        </w:rPr>
        <w:t>.</w:t>
      </w:r>
    </w:p>
    <w:p w:rsidR="00EE2F85" w:rsidRDefault="00EE2F85" w:rsidP="00EE2F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66744">
        <w:rPr>
          <w:rFonts w:asciiTheme="minorHAnsi" w:hAnsiTheme="minorHAnsi" w:cstheme="minorHAnsi"/>
          <w:sz w:val="26"/>
          <w:szCs w:val="26"/>
          <w:lang w:eastAsia="ru-RU"/>
        </w:rPr>
        <w:t>Для официального опубликования (обнародования) муниципальных прав</w:t>
      </w:r>
      <w:r w:rsidRPr="00F66744">
        <w:rPr>
          <w:rFonts w:asciiTheme="minorHAnsi" w:hAnsiTheme="minorHAnsi" w:cstheme="minorHAnsi"/>
          <w:sz w:val="26"/>
          <w:szCs w:val="26"/>
          <w:lang w:eastAsia="ru-RU"/>
        </w:rPr>
        <w:t>о</w:t>
      </w:r>
      <w:r w:rsidRPr="00F66744">
        <w:rPr>
          <w:rFonts w:asciiTheme="minorHAnsi" w:hAnsiTheme="minorHAnsi" w:cstheme="minorHAnsi"/>
          <w:sz w:val="26"/>
          <w:szCs w:val="26"/>
          <w:lang w:eastAsia="ru-RU"/>
        </w:rPr>
        <w:t>вых актов и соглашений органы местного самоуправления вправе также использ</w:t>
      </w:r>
      <w:r w:rsidRPr="00F66744">
        <w:rPr>
          <w:rFonts w:asciiTheme="minorHAnsi" w:hAnsiTheme="minorHAnsi" w:cstheme="minorHAnsi"/>
          <w:sz w:val="26"/>
          <w:szCs w:val="26"/>
          <w:lang w:eastAsia="ru-RU"/>
        </w:rPr>
        <w:t>о</w:t>
      </w:r>
      <w:r w:rsidRPr="00F66744">
        <w:rPr>
          <w:rFonts w:asciiTheme="minorHAnsi" w:hAnsiTheme="minorHAnsi" w:cstheme="minorHAnsi"/>
          <w:sz w:val="26"/>
          <w:szCs w:val="26"/>
          <w:lang w:eastAsia="ru-RU"/>
        </w:rPr>
        <w:t xml:space="preserve">вать </w:t>
      </w:r>
      <w:r w:rsidRPr="00EE2F85">
        <w:rPr>
          <w:rFonts w:asciiTheme="minorHAnsi" w:hAnsiTheme="minorHAnsi" w:cstheme="minorHAnsi"/>
          <w:sz w:val="26"/>
          <w:szCs w:val="26"/>
          <w:lang w:eastAsia="ru-RU"/>
        </w:rPr>
        <w:t>сетевое издание</w:t>
      </w:r>
      <w:r w:rsidRPr="00F66744">
        <w:rPr>
          <w:rFonts w:asciiTheme="minorHAnsi" w:hAnsiTheme="minorHAnsi" w:cstheme="minorHAnsi"/>
          <w:sz w:val="26"/>
          <w:szCs w:val="26"/>
          <w:lang w:eastAsia="ru-RU"/>
        </w:rPr>
        <w:t>. В случае опубликования (размещения) полного текста мун</w:t>
      </w:r>
      <w:r w:rsidRPr="00F66744">
        <w:rPr>
          <w:rFonts w:asciiTheme="minorHAnsi" w:hAnsiTheme="minorHAnsi" w:cstheme="minorHAnsi"/>
          <w:sz w:val="26"/>
          <w:szCs w:val="26"/>
          <w:lang w:eastAsia="ru-RU"/>
        </w:rPr>
        <w:t>и</w:t>
      </w:r>
      <w:r w:rsidRPr="00F66744">
        <w:rPr>
          <w:rFonts w:asciiTheme="minorHAnsi" w:hAnsiTheme="minorHAnsi" w:cstheme="minorHAnsi"/>
          <w:sz w:val="26"/>
          <w:szCs w:val="26"/>
          <w:lang w:eastAsia="ru-RU"/>
        </w:rPr>
        <w:t>ципального правового акта в официальном сетевом издании объемные графические и табличные приложения к нему в печатном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 издании могут не приводиться</w:t>
      </w:r>
      <w:proofErr w:type="gramStart"/>
      <w:r>
        <w:rPr>
          <w:rFonts w:asciiTheme="minorHAnsi" w:hAnsiTheme="minorHAnsi" w:cstheme="minorHAnsi"/>
          <w:sz w:val="26"/>
          <w:szCs w:val="26"/>
          <w:lang w:eastAsia="ru-RU"/>
        </w:rPr>
        <w:t>.».</w:t>
      </w:r>
      <w:proofErr w:type="gramEnd"/>
    </w:p>
    <w:p w:rsidR="00EE2F85" w:rsidRDefault="00EE2F85" w:rsidP="00EE2F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B77762">
        <w:rPr>
          <w:rFonts w:asciiTheme="minorHAnsi" w:hAnsiTheme="minorHAnsi" w:cstheme="minorHAnsi"/>
          <w:b/>
          <w:sz w:val="26"/>
          <w:szCs w:val="26"/>
          <w:lang w:eastAsia="ru-RU"/>
        </w:rPr>
        <w:t>2.2. Часть 2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 изложить в следующей редакции:</w:t>
      </w:r>
    </w:p>
    <w:p w:rsidR="00EE2F85" w:rsidRPr="00EE2F85" w:rsidRDefault="00EE2F85" w:rsidP="00EE2F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EE2F85">
        <w:rPr>
          <w:rFonts w:asciiTheme="minorHAnsi" w:hAnsiTheme="minorHAnsi" w:cstheme="minorHAnsi"/>
          <w:sz w:val="26"/>
          <w:szCs w:val="26"/>
          <w:lang w:eastAsia="ru-RU"/>
        </w:rPr>
        <w:t xml:space="preserve">«2. Нормативные правовые акты подлежат опубликованию (обнародованию) в учреждаемом Советом депутатов печатном средстве массовой информации или других средствах массовой информации и на официальном сайте администрации </w:t>
      </w:r>
      <w:proofErr w:type="spellStart"/>
      <w:r w:rsidRPr="00EE2F85">
        <w:rPr>
          <w:rFonts w:asciiTheme="minorHAnsi" w:hAnsiTheme="minorHAnsi" w:cstheme="minorHAnsi"/>
          <w:sz w:val="26"/>
          <w:szCs w:val="26"/>
          <w:lang w:eastAsia="ru-RU"/>
        </w:rPr>
        <w:t>Нижнепронгенского</w:t>
      </w:r>
      <w:proofErr w:type="spellEnd"/>
      <w:r w:rsidRPr="00EE2F85">
        <w:rPr>
          <w:rFonts w:asciiTheme="minorHAnsi" w:hAnsiTheme="minorHAnsi" w:cstheme="minorHAnsi"/>
          <w:sz w:val="26"/>
          <w:szCs w:val="26"/>
          <w:lang w:eastAsia="ru-RU"/>
        </w:rPr>
        <w:t xml:space="preserve"> сельского поселения (</w:t>
      </w:r>
      <w:r w:rsidRPr="00EE2F85">
        <w:rPr>
          <w:rFonts w:asciiTheme="minorHAnsi" w:hAnsiTheme="minorHAnsi" w:cstheme="minorHAnsi"/>
          <w:sz w:val="26"/>
          <w:szCs w:val="26"/>
          <w:lang w:val="en-US" w:eastAsia="ru-RU"/>
        </w:rPr>
        <w:t>http</w:t>
      </w:r>
      <w:r w:rsidRPr="00EE2F85">
        <w:rPr>
          <w:rFonts w:asciiTheme="minorHAnsi" w:hAnsiTheme="minorHAnsi" w:cstheme="minorHAnsi"/>
          <w:sz w:val="26"/>
          <w:szCs w:val="26"/>
          <w:lang w:eastAsia="ru-RU"/>
        </w:rPr>
        <w:t>://</w:t>
      </w:r>
      <w:proofErr w:type="spellStart"/>
      <w:r w:rsidRPr="00EE2F85">
        <w:rPr>
          <w:rFonts w:asciiTheme="minorHAnsi" w:hAnsiTheme="minorHAnsi" w:cstheme="minorHAnsi"/>
          <w:sz w:val="26"/>
          <w:szCs w:val="26"/>
          <w:lang w:val="en-US" w:eastAsia="ru-RU"/>
        </w:rPr>
        <w:t>prongeadm</w:t>
      </w:r>
      <w:proofErr w:type="spellEnd"/>
      <w:r w:rsidRPr="00EE2F85">
        <w:rPr>
          <w:rFonts w:asciiTheme="minorHAnsi" w:hAnsiTheme="minorHAnsi" w:cstheme="minorHAnsi"/>
          <w:sz w:val="26"/>
          <w:szCs w:val="26"/>
          <w:lang w:eastAsia="ru-RU"/>
        </w:rPr>
        <w:t>.</w:t>
      </w:r>
      <w:proofErr w:type="spellStart"/>
      <w:r w:rsidRPr="00EE2F85">
        <w:rPr>
          <w:rFonts w:asciiTheme="minorHAnsi" w:hAnsiTheme="minorHAnsi" w:cstheme="minorHAnsi"/>
          <w:sz w:val="26"/>
          <w:szCs w:val="26"/>
          <w:lang w:val="en-US" w:eastAsia="ru-RU"/>
        </w:rPr>
        <w:t>ru</w:t>
      </w:r>
      <w:proofErr w:type="spellEnd"/>
      <w:r w:rsidRPr="00EE2F85">
        <w:rPr>
          <w:rFonts w:asciiTheme="minorHAnsi" w:hAnsiTheme="minorHAnsi" w:cstheme="minorHAnsi"/>
          <w:sz w:val="26"/>
          <w:szCs w:val="26"/>
          <w:lang w:eastAsia="ru-RU"/>
        </w:rPr>
        <w:t>).</w:t>
      </w:r>
    </w:p>
    <w:p w:rsidR="00EE2F85" w:rsidRDefault="00EE2F85" w:rsidP="00EE2F85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2.3</w:t>
      </w:r>
      <w:r w:rsidRPr="00AD24B6">
        <w:rPr>
          <w:rFonts w:asciiTheme="minorHAnsi" w:hAnsiTheme="minorHAnsi" w:cstheme="minorHAnsi"/>
          <w:b/>
          <w:sz w:val="26"/>
          <w:szCs w:val="26"/>
        </w:rPr>
        <w:t>. Часть 3</w:t>
      </w:r>
      <w:r>
        <w:rPr>
          <w:rFonts w:asciiTheme="minorHAnsi" w:hAnsiTheme="minorHAnsi" w:cstheme="minorHAnsi"/>
          <w:sz w:val="26"/>
          <w:szCs w:val="26"/>
        </w:rPr>
        <w:t xml:space="preserve"> после слов «</w:t>
      </w:r>
      <w:r w:rsidRPr="00F66744">
        <w:rPr>
          <w:rFonts w:asciiTheme="minorHAnsi" w:hAnsiTheme="minorHAnsi" w:cstheme="minorHAnsi"/>
          <w:sz w:val="26"/>
          <w:szCs w:val="26"/>
        </w:rPr>
        <w:t>опубликования (обнародовани</w:t>
      </w:r>
      <w:r>
        <w:rPr>
          <w:rFonts w:asciiTheme="minorHAnsi" w:hAnsiTheme="minorHAnsi" w:cstheme="minorHAnsi"/>
          <w:sz w:val="26"/>
          <w:szCs w:val="26"/>
        </w:rPr>
        <w:t xml:space="preserve">я) муниципальных правовых актов» </w:t>
      </w:r>
      <w:r w:rsidRPr="00873F72">
        <w:rPr>
          <w:rFonts w:asciiTheme="minorHAnsi" w:hAnsiTheme="minorHAnsi" w:cstheme="minorHAnsi"/>
          <w:b/>
          <w:sz w:val="26"/>
          <w:szCs w:val="26"/>
        </w:rPr>
        <w:t>дополнить словами</w:t>
      </w:r>
      <w:r>
        <w:rPr>
          <w:rFonts w:asciiTheme="minorHAnsi" w:hAnsiTheme="minorHAnsi" w:cstheme="minorHAnsi"/>
          <w:sz w:val="26"/>
          <w:szCs w:val="26"/>
        </w:rPr>
        <w:t xml:space="preserve"> «</w:t>
      </w:r>
      <w:r w:rsidRPr="00F66744">
        <w:rPr>
          <w:rFonts w:asciiTheme="minorHAnsi" w:hAnsiTheme="minorHAnsi" w:cstheme="minorHAnsi"/>
          <w:sz w:val="26"/>
          <w:szCs w:val="26"/>
        </w:rPr>
        <w:t>, соглашений, заключаемых между орга</w:t>
      </w:r>
      <w:r>
        <w:rPr>
          <w:rFonts w:asciiTheme="minorHAnsi" w:hAnsiTheme="minorHAnsi" w:cstheme="minorHAnsi"/>
          <w:sz w:val="26"/>
          <w:szCs w:val="26"/>
        </w:rPr>
        <w:t>н</w:t>
      </w:r>
      <w:r>
        <w:rPr>
          <w:rFonts w:asciiTheme="minorHAnsi" w:hAnsiTheme="minorHAnsi" w:cstheme="minorHAnsi"/>
          <w:sz w:val="26"/>
          <w:szCs w:val="26"/>
        </w:rPr>
        <w:t>а</w:t>
      </w:r>
      <w:r>
        <w:rPr>
          <w:rFonts w:asciiTheme="minorHAnsi" w:hAnsiTheme="minorHAnsi" w:cstheme="minorHAnsi"/>
          <w:sz w:val="26"/>
          <w:szCs w:val="26"/>
        </w:rPr>
        <w:t>ми местного самоуправления</w:t>
      </w:r>
      <w:proofErr w:type="gramStart"/>
      <w:r>
        <w:rPr>
          <w:rFonts w:asciiTheme="minorHAnsi" w:hAnsiTheme="minorHAnsi" w:cstheme="minorHAnsi"/>
          <w:sz w:val="26"/>
          <w:szCs w:val="26"/>
        </w:rPr>
        <w:t>,»</w:t>
      </w:r>
      <w:proofErr w:type="gramEnd"/>
      <w:r w:rsidRPr="00F66744">
        <w:rPr>
          <w:rFonts w:asciiTheme="minorHAnsi" w:hAnsiTheme="minorHAnsi" w:cstheme="minorHAnsi"/>
          <w:sz w:val="26"/>
          <w:szCs w:val="26"/>
        </w:rPr>
        <w:t>.</w:t>
      </w:r>
    </w:p>
    <w:p w:rsidR="00EE2F85" w:rsidRDefault="00EE2F85" w:rsidP="00EE2F85">
      <w:pPr>
        <w:pStyle w:val="ConsPlusNormal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EE2F85" w:rsidRDefault="00EE2F85" w:rsidP="00EE2F85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873F72">
        <w:rPr>
          <w:rFonts w:asciiTheme="minorHAnsi" w:hAnsiTheme="minorHAnsi" w:cstheme="minorHAnsi"/>
          <w:b/>
          <w:sz w:val="26"/>
          <w:szCs w:val="26"/>
        </w:rPr>
        <w:t>3. Часть 5 статьи 56 «Принятие устава сельского поселения, внесение в него  изменений и (или) дополнений</w:t>
      </w:r>
      <w:r>
        <w:rPr>
          <w:rFonts w:asciiTheme="minorHAnsi" w:hAnsiTheme="minorHAnsi" w:cstheme="minorHAnsi"/>
          <w:b/>
          <w:sz w:val="26"/>
          <w:szCs w:val="26"/>
        </w:rPr>
        <w:t>»</w:t>
      </w:r>
      <w:r>
        <w:rPr>
          <w:rFonts w:asciiTheme="minorHAnsi" w:hAnsiTheme="minorHAnsi" w:cstheme="minorHAnsi"/>
          <w:sz w:val="26"/>
          <w:szCs w:val="26"/>
        </w:rPr>
        <w:t xml:space="preserve"> изложить в новой редакции:</w:t>
      </w:r>
    </w:p>
    <w:p w:rsidR="00EE2F85" w:rsidRPr="00EE2F85" w:rsidRDefault="00EE2F85" w:rsidP="00EE2F85">
      <w:pPr>
        <w:ind w:firstLine="709"/>
        <w:jc w:val="both"/>
        <w:rPr>
          <w:sz w:val="26"/>
          <w:lang w:eastAsia="ru-RU"/>
        </w:rPr>
      </w:pPr>
      <w:r w:rsidRPr="00EE2F85">
        <w:rPr>
          <w:sz w:val="26"/>
          <w:lang w:eastAsia="ru-RU"/>
        </w:rPr>
        <w:t xml:space="preserve">«5. </w:t>
      </w:r>
      <w:proofErr w:type="gramStart"/>
      <w:r w:rsidRPr="00EE2F85">
        <w:rPr>
          <w:sz w:val="26"/>
          <w:lang w:eastAsia="ru-RU"/>
        </w:rPr>
        <w:t>Устав сельского поселения, решение о внесении в него изменений и (или) дополнений подлежат государственной регистрации в территориальном органе уполномоченного федерального органа исполнительной власти в сфере регистр</w:t>
      </w:r>
      <w:r w:rsidRPr="00EE2F85">
        <w:rPr>
          <w:sz w:val="26"/>
          <w:lang w:eastAsia="ru-RU"/>
        </w:rPr>
        <w:t>а</w:t>
      </w:r>
      <w:r w:rsidRPr="00EE2F85">
        <w:rPr>
          <w:sz w:val="26"/>
          <w:lang w:eastAsia="ru-RU"/>
        </w:rPr>
        <w:t xml:space="preserve">ции уставов муниципальных образований в порядке, установленном федеральным законом и размещению в </w:t>
      </w:r>
      <w:proofErr w:type="spellStart"/>
      <w:r w:rsidRPr="00EE2F85">
        <w:rPr>
          <w:sz w:val="26"/>
          <w:lang w:val="en-US" w:eastAsia="ru-RU"/>
        </w:rPr>
        <w:t>pdf</w:t>
      </w:r>
      <w:proofErr w:type="spellEnd"/>
      <w:r w:rsidRPr="00EE2F85">
        <w:rPr>
          <w:sz w:val="26"/>
          <w:lang w:eastAsia="ru-RU"/>
        </w:rPr>
        <w:t>-формате на портале Минюста России (</w:t>
      </w:r>
      <w:hyperlink r:id="rId5" w:history="1">
        <w:r w:rsidRPr="00EE2F85">
          <w:rPr>
            <w:rStyle w:val="af3"/>
            <w:color w:val="auto"/>
            <w:sz w:val="26"/>
            <w:lang w:val="en-US" w:eastAsia="ru-RU"/>
          </w:rPr>
          <w:t>http</w:t>
        </w:r>
        <w:r w:rsidRPr="00EE2F85">
          <w:rPr>
            <w:rStyle w:val="af3"/>
            <w:color w:val="auto"/>
            <w:sz w:val="26"/>
            <w:lang w:eastAsia="ru-RU"/>
          </w:rPr>
          <w:t>://</w:t>
        </w:r>
        <w:r w:rsidRPr="00EE2F85">
          <w:rPr>
            <w:rStyle w:val="af3"/>
            <w:color w:val="auto"/>
            <w:sz w:val="26"/>
            <w:lang w:val="en-US" w:eastAsia="ru-RU"/>
          </w:rPr>
          <w:t>pravo</w:t>
        </w:r>
        <w:r w:rsidRPr="00EE2F85">
          <w:rPr>
            <w:rStyle w:val="af3"/>
            <w:color w:val="auto"/>
            <w:sz w:val="26"/>
            <w:lang w:eastAsia="ru-RU"/>
          </w:rPr>
          <w:t>-</w:t>
        </w:r>
        <w:r w:rsidRPr="00EE2F85">
          <w:rPr>
            <w:rStyle w:val="af3"/>
            <w:color w:val="auto"/>
            <w:sz w:val="26"/>
            <w:lang w:val="en-US" w:eastAsia="ru-RU"/>
          </w:rPr>
          <w:t>minjust</w:t>
        </w:r>
        <w:r w:rsidRPr="00EE2F85">
          <w:rPr>
            <w:rStyle w:val="af3"/>
            <w:color w:val="auto"/>
            <w:sz w:val="26"/>
            <w:lang w:eastAsia="ru-RU"/>
          </w:rPr>
          <w:t>.</w:t>
        </w:r>
        <w:r w:rsidRPr="00EE2F85">
          <w:rPr>
            <w:rStyle w:val="af3"/>
            <w:color w:val="auto"/>
            <w:sz w:val="26"/>
            <w:lang w:val="en-US" w:eastAsia="ru-RU"/>
          </w:rPr>
          <w:t>ru</w:t>
        </w:r>
      </w:hyperlink>
      <w:r w:rsidRPr="00EE2F85">
        <w:rPr>
          <w:sz w:val="26"/>
          <w:lang w:eastAsia="ru-RU"/>
        </w:rPr>
        <w:t xml:space="preserve">. </w:t>
      </w:r>
      <w:hyperlink r:id="rId6" w:history="1">
        <w:proofErr w:type="gramEnd"/>
        <w:r w:rsidRPr="00EE2F85">
          <w:rPr>
            <w:rStyle w:val="af3"/>
            <w:color w:val="auto"/>
            <w:sz w:val="26"/>
            <w:lang w:val="en-US" w:eastAsia="ru-RU"/>
          </w:rPr>
          <w:t>http</w:t>
        </w:r>
        <w:r w:rsidRPr="00EE2F85">
          <w:rPr>
            <w:rStyle w:val="af3"/>
            <w:color w:val="auto"/>
            <w:sz w:val="26"/>
            <w:lang w:eastAsia="ru-RU"/>
          </w:rPr>
          <w:t>://право-</w:t>
        </w:r>
        <w:proofErr w:type="spellStart"/>
        <w:r w:rsidRPr="00EE2F85">
          <w:rPr>
            <w:rStyle w:val="af3"/>
            <w:color w:val="auto"/>
            <w:sz w:val="26"/>
            <w:lang w:eastAsia="ru-RU"/>
          </w:rPr>
          <w:t>минюст.рф</w:t>
        </w:r>
        <w:proofErr w:type="spellEnd"/>
        <w:proofErr w:type="gramStart"/>
      </w:hyperlink>
      <w:r w:rsidRPr="00EE2F85">
        <w:rPr>
          <w:sz w:val="26"/>
          <w:lang w:eastAsia="ru-RU"/>
        </w:rPr>
        <w:t>) регистрационный номер Эл № ФС77-72471, д</w:t>
      </w:r>
      <w:r w:rsidRPr="00EE2F85">
        <w:rPr>
          <w:sz w:val="26"/>
          <w:lang w:eastAsia="ru-RU"/>
        </w:rPr>
        <w:t>а</w:t>
      </w:r>
      <w:r w:rsidRPr="00EE2F85">
        <w:rPr>
          <w:sz w:val="26"/>
          <w:lang w:eastAsia="ru-RU"/>
        </w:rPr>
        <w:t>та регистрации в качестве сетевого издания 05.03.2018.».</w:t>
      </w:r>
      <w:proofErr w:type="gramEnd"/>
    </w:p>
    <w:p w:rsidR="00EE2F85" w:rsidRDefault="00EE2F85" w:rsidP="00ED39EB">
      <w:pPr>
        <w:jc w:val="both"/>
        <w:rPr>
          <w:sz w:val="26"/>
          <w:szCs w:val="26"/>
          <w:lang w:eastAsia="ru-RU"/>
        </w:rPr>
      </w:pPr>
    </w:p>
    <w:p w:rsidR="00ED39EB" w:rsidRDefault="00ED39EB" w:rsidP="00ED39EB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Заместитель Председателя</w:t>
      </w:r>
    </w:p>
    <w:p w:rsidR="00CB00A9" w:rsidRPr="003857F7" w:rsidRDefault="00ED39EB" w:rsidP="003857F7">
      <w:pPr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Совета депутатов                                                                                    Н.В. Ульянова   </w:t>
      </w:r>
    </w:p>
    <w:sectPr w:rsidR="00CB00A9" w:rsidRPr="003857F7" w:rsidSect="00EE2F85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67"/>
    <w:rsid w:val="001F5D67"/>
    <w:rsid w:val="003857F7"/>
    <w:rsid w:val="00541DC9"/>
    <w:rsid w:val="005D38C4"/>
    <w:rsid w:val="00842E0D"/>
    <w:rsid w:val="00946767"/>
    <w:rsid w:val="00A846D6"/>
    <w:rsid w:val="00CB00A9"/>
    <w:rsid w:val="00D11E60"/>
    <w:rsid w:val="00ED39EB"/>
    <w:rsid w:val="00EE1699"/>
    <w:rsid w:val="00EE2F85"/>
    <w:rsid w:val="00F337A3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3857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E2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3857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E2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16</cp:revision>
  <cp:lastPrinted>2018-09-05T04:26:00Z</cp:lastPrinted>
  <dcterms:created xsi:type="dcterms:W3CDTF">2018-08-14T04:35:00Z</dcterms:created>
  <dcterms:modified xsi:type="dcterms:W3CDTF">2018-09-05T04:28:00Z</dcterms:modified>
</cp:coreProperties>
</file>