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29" w:rsidRDefault="00630029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0A6E" w:rsidRPr="00E53993" w:rsidRDefault="00630029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иску прокурора суд обяза</w:t>
      </w:r>
      <w:r w:rsidR="00B437F1">
        <w:rPr>
          <w:rFonts w:ascii="Times New Roman" w:hAnsi="Times New Roman"/>
          <w:b/>
          <w:sz w:val="28"/>
          <w:szCs w:val="28"/>
        </w:rPr>
        <w:t xml:space="preserve">л </w:t>
      </w:r>
      <w:r w:rsidR="002353B6">
        <w:rPr>
          <w:rFonts w:ascii="Times New Roman" w:hAnsi="Times New Roman"/>
          <w:b/>
          <w:sz w:val="28"/>
          <w:szCs w:val="28"/>
        </w:rPr>
        <w:t xml:space="preserve">орган местного самоуправления </w:t>
      </w:r>
      <w:r w:rsidR="00B437F1">
        <w:rPr>
          <w:rFonts w:ascii="Times New Roman" w:hAnsi="Times New Roman"/>
          <w:b/>
          <w:sz w:val="28"/>
          <w:szCs w:val="28"/>
        </w:rPr>
        <w:t>привести в соответстви</w:t>
      </w:r>
      <w:r w:rsidR="002353B6">
        <w:rPr>
          <w:rFonts w:ascii="Times New Roman" w:hAnsi="Times New Roman"/>
          <w:b/>
          <w:sz w:val="28"/>
          <w:szCs w:val="28"/>
        </w:rPr>
        <w:t xml:space="preserve">е с требованиями закона </w:t>
      </w:r>
      <w:r w:rsidR="00B437F1">
        <w:rPr>
          <w:rFonts w:ascii="Times New Roman" w:hAnsi="Times New Roman"/>
          <w:b/>
          <w:sz w:val="28"/>
          <w:szCs w:val="28"/>
        </w:rPr>
        <w:t>остановочны</w:t>
      </w:r>
      <w:r w:rsidR="002353B6">
        <w:rPr>
          <w:rFonts w:ascii="Times New Roman" w:hAnsi="Times New Roman"/>
          <w:b/>
          <w:sz w:val="28"/>
          <w:szCs w:val="28"/>
        </w:rPr>
        <w:t>е</w:t>
      </w:r>
      <w:r w:rsidR="00B437F1">
        <w:rPr>
          <w:rFonts w:ascii="Times New Roman" w:hAnsi="Times New Roman"/>
          <w:b/>
          <w:sz w:val="28"/>
          <w:szCs w:val="28"/>
        </w:rPr>
        <w:t xml:space="preserve"> пункт</w:t>
      </w:r>
      <w:r w:rsidR="002353B6">
        <w:rPr>
          <w:rFonts w:ascii="Times New Roman" w:hAnsi="Times New Roman"/>
          <w:b/>
          <w:sz w:val="28"/>
          <w:szCs w:val="28"/>
        </w:rPr>
        <w:t>ы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0029" w:rsidRDefault="00630029" w:rsidP="006300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Николаевск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-на-Амуре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городской прокуратурой в рамках осуществления надзора </w:t>
      </w:r>
      <w:r w:rsidR="00B43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исполнением законодательства в </w:t>
      </w:r>
      <w:r w:rsidR="00691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сфере </w:t>
      </w:r>
      <w:r w:rsidR="00235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</w:t>
      </w:r>
      <w:r w:rsidR="00BC0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235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портной безопасности выявлен факт несоответствия требованиям законодательства двух остановочных пунктов, расположенных на территории города Николаевска-на-Амуре.</w:t>
      </w:r>
    </w:p>
    <w:p w:rsidR="00630029" w:rsidRDefault="002353B6" w:rsidP="00691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="00630029">
        <w:rPr>
          <w:rFonts w:ascii="Times New Roman" w:hAnsi="Times New Roman"/>
          <w:sz w:val="28"/>
          <w:szCs w:val="28"/>
        </w:rPr>
        <w:t>становлено</w:t>
      </w:r>
      <w:r w:rsidR="00630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</w:t>
      </w:r>
      <w:r w:rsidR="00B43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остановочны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43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B437F1" w:rsidRPr="00B43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43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5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нарушение требований законодательства, не оборудован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065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3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автопавильон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ами, урнами для мусора, посадочной площадкой, а также стационарным (наружным) электрическим освещением</w:t>
      </w:r>
      <w:r w:rsidR="00B437F1" w:rsidRPr="00B43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314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1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30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результате чего </w:t>
      </w:r>
      <w:r w:rsidR="00630029" w:rsidRPr="00503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</w:t>
      </w:r>
      <w:r w:rsidR="00630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</w:t>
      </w:r>
      <w:r w:rsidR="00630029" w:rsidRPr="00503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угроз</w:t>
      </w:r>
      <w:r w:rsidR="00630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30029" w:rsidRPr="00503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безопасности дорожного движения, жизни, здоровью и имуществу </w:t>
      </w:r>
      <w:r w:rsidR="00630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граждан,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роживающих на территории города.</w:t>
      </w:r>
    </w:p>
    <w:p w:rsidR="00630029" w:rsidRDefault="00630029" w:rsidP="00691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чем, прокурором в суд направлено исковое заявление об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 местного самоуправления </w:t>
      </w:r>
      <w:proofErr w:type="gramStart"/>
      <w:r w:rsidR="00065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оборудовать</w:t>
      </w:r>
      <w:proofErr w:type="gramEnd"/>
      <w:r w:rsidR="00065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остановочны</w:t>
      </w:r>
      <w:r w:rsidR="00235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65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235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065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необходимыми элементами с целью устранения выявленных нарушений.</w:t>
      </w:r>
    </w:p>
    <w:p w:rsidR="000651E4" w:rsidRDefault="00630029" w:rsidP="006300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рассмотрения, судом требования прокурора</w:t>
      </w:r>
      <w:r w:rsidR="00065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удовлетворены</w:t>
      </w:r>
      <w:r w:rsidR="00235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0029" w:rsidRDefault="00630029" w:rsidP="00FC5169">
      <w:pPr>
        <w:shd w:val="clear" w:color="auto" w:fill="FFFFFF"/>
        <w:tabs>
          <w:tab w:val="left" w:pos="691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суда в законную силу не вступило.</w:t>
      </w:r>
      <w:r w:rsidR="00FC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0651E4" w:rsidRDefault="000651E4" w:rsidP="006300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Надзор за исполнением законодательства в сфере транспортной безопасности находится на особом контроле городской прокуратуры.</w:t>
      </w:r>
    </w:p>
    <w:p w:rsidR="00190A6E" w:rsidRPr="005D5DFA" w:rsidRDefault="00190A6E" w:rsidP="00C3141C">
      <w:pPr>
        <w:shd w:val="clear" w:color="auto" w:fill="FFFFFF"/>
        <w:spacing w:after="0" w:line="240" w:lineRule="exact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Default="00190A6E" w:rsidP="00C3141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2353B6" w:rsidP="00C3141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Default="00190A6E" w:rsidP="00C3141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прокурора                                                                     </w:t>
      </w:r>
      <w:r w:rsidR="00691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353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691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2353B6">
        <w:rPr>
          <w:rFonts w:ascii="Times New Roman" w:eastAsia="Times New Roman" w:hAnsi="Times New Roman"/>
          <w:bCs/>
          <w:sz w:val="28"/>
          <w:szCs w:val="28"/>
          <w:lang w:eastAsia="ru-RU"/>
        </w:rPr>
        <w:t>С.В. Бесов</w:t>
      </w:r>
    </w:p>
    <w:p w:rsidR="00C3141C" w:rsidRDefault="00C3141C" w:rsidP="00C3141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141C" w:rsidRDefault="00C3141C" w:rsidP="00C3141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3141C" w:rsidRDefault="00C3141C" w:rsidP="00C3141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</w:t>
      </w:r>
    </w:p>
    <w:p w:rsidR="00C3141C" w:rsidRDefault="00C3141C" w:rsidP="00C3141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прокурор                                                                              В.С. Шевелев</w:t>
      </w:r>
    </w:p>
    <w:p w:rsidR="00C3141C" w:rsidRDefault="00C3141C" w:rsidP="00C3141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3141C" w:rsidRPr="00F37579" w:rsidRDefault="00C3141C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7C50"/>
    <w:rsid w:val="00016EA1"/>
    <w:rsid w:val="0002005A"/>
    <w:rsid w:val="000212EF"/>
    <w:rsid w:val="00042D50"/>
    <w:rsid w:val="00051B40"/>
    <w:rsid w:val="00057780"/>
    <w:rsid w:val="00060C5B"/>
    <w:rsid w:val="0006456B"/>
    <w:rsid w:val="000651E4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23AF"/>
    <w:rsid w:val="002353B6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154D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5513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058F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30029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1FFE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1A9D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66D55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0F48"/>
    <w:rsid w:val="00B34646"/>
    <w:rsid w:val="00B437F1"/>
    <w:rsid w:val="00B61324"/>
    <w:rsid w:val="00B7003F"/>
    <w:rsid w:val="00B713C8"/>
    <w:rsid w:val="00B770FA"/>
    <w:rsid w:val="00B928BF"/>
    <w:rsid w:val="00B92A71"/>
    <w:rsid w:val="00BA3DDC"/>
    <w:rsid w:val="00BB2457"/>
    <w:rsid w:val="00BC0DD0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141C"/>
    <w:rsid w:val="00C3668E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0A27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4040"/>
    <w:rsid w:val="00EA5129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3673"/>
    <w:rsid w:val="00F55A5F"/>
    <w:rsid w:val="00F56521"/>
    <w:rsid w:val="00F5694D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5169"/>
    <w:rsid w:val="00FC66AA"/>
    <w:rsid w:val="00FD3692"/>
    <w:rsid w:val="00FD3A54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9</cp:revision>
  <cp:lastPrinted>2023-04-09T01:52:00Z</cp:lastPrinted>
  <dcterms:created xsi:type="dcterms:W3CDTF">2019-03-26T10:22:00Z</dcterms:created>
  <dcterms:modified xsi:type="dcterms:W3CDTF">2023-04-09T01:52:00Z</dcterms:modified>
</cp:coreProperties>
</file>