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D33" w:rsidRDefault="00332D33" w:rsidP="005D7F6A">
      <w:pPr>
        <w:spacing w:line="240" w:lineRule="exact"/>
        <w:jc w:val="both"/>
        <w:rPr>
          <w:b/>
          <w:sz w:val="26"/>
          <w:szCs w:val="26"/>
        </w:rPr>
      </w:pPr>
    </w:p>
    <w:p w:rsidR="00272391" w:rsidRDefault="00272391" w:rsidP="0027239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Администрация </w:t>
      </w:r>
      <w:proofErr w:type="spellStart"/>
      <w:r>
        <w:rPr>
          <w:b/>
        </w:rPr>
        <w:t>Нижнепронгенского</w:t>
      </w:r>
      <w:proofErr w:type="spellEnd"/>
      <w:r>
        <w:rPr>
          <w:b/>
        </w:rPr>
        <w:t xml:space="preserve"> сельского поселения</w:t>
      </w:r>
    </w:p>
    <w:p w:rsidR="00272391" w:rsidRDefault="00272391" w:rsidP="0027239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272391" w:rsidRDefault="00272391" w:rsidP="00272391">
      <w:pPr>
        <w:autoSpaceDE w:val="0"/>
        <w:autoSpaceDN w:val="0"/>
        <w:adjustRightInd w:val="0"/>
        <w:jc w:val="center"/>
        <w:rPr>
          <w:b/>
        </w:rPr>
      </w:pPr>
    </w:p>
    <w:p w:rsidR="00272391" w:rsidRDefault="00272391" w:rsidP="00272391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ПОСТАНОВЛЕНИЕ</w:t>
      </w:r>
    </w:p>
    <w:p w:rsidR="00272391" w:rsidRDefault="00272391" w:rsidP="00272391">
      <w:pPr>
        <w:autoSpaceDE w:val="0"/>
        <w:autoSpaceDN w:val="0"/>
        <w:adjustRightInd w:val="0"/>
      </w:pPr>
    </w:p>
    <w:p w:rsidR="00272391" w:rsidRDefault="00272391" w:rsidP="00272391">
      <w:pPr>
        <w:autoSpaceDE w:val="0"/>
        <w:autoSpaceDN w:val="0"/>
        <w:adjustRightInd w:val="0"/>
      </w:pPr>
      <w:r>
        <w:t xml:space="preserve">05.05.2023                                                                                </w:t>
      </w:r>
      <w:r>
        <w:t xml:space="preserve">                          </w:t>
      </w:r>
      <w:bookmarkStart w:id="0" w:name="_GoBack"/>
      <w:bookmarkEnd w:id="0"/>
      <w:r>
        <w:t xml:space="preserve">       № 20</w:t>
      </w:r>
      <w:r>
        <w:t>-па</w:t>
      </w:r>
    </w:p>
    <w:p w:rsidR="00272391" w:rsidRDefault="00272391" w:rsidP="00272391">
      <w:pPr>
        <w:autoSpaceDE w:val="0"/>
        <w:autoSpaceDN w:val="0"/>
        <w:adjustRightInd w:val="0"/>
      </w:pPr>
    </w:p>
    <w:p w:rsidR="00272391" w:rsidRDefault="00272391" w:rsidP="00272391">
      <w:pPr>
        <w:autoSpaceDE w:val="0"/>
        <w:autoSpaceDN w:val="0"/>
        <w:adjustRightInd w:val="0"/>
        <w:jc w:val="center"/>
      </w:pPr>
      <w:r>
        <w:t xml:space="preserve">п. Нижнее </w:t>
      </w:r>
      <w:proofErr w:type="spellStart"/>
      <w:r>
        <w:t>Пронге</w:t>
      </w:r>
      <w:proofErr w:type="spellEnd"/>
    </w:p>
    <w:p w:rsidR="00272391" w:rsidRDefault="00272391" w:rsidP="00272391">
      <w:pPr>
        <w:spacing w:line="240" w:lineRule="exact"/>
        <w:jc w:val="both"/>
        <w:rPr>
          <w:b/>
          <w:sz w:val="26"/>
          <w:szCs w:val="26"/>
        </w:rPr>
      </w:pPr>
    </w:p>
    <w:p w:rsidR="0065607C" w:rsidRDefault="0065607C" w:rsidP="005D7F6A">
      <w:pPr>
        <w:spacing w:line="240" w:lineRule="exact"/>
        <w:jc w:val="both"/>
        <w:rPr>
          <w:b/>
          <w:sz w:val="26"/>
          <w:szCs w:val="26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О внесении изменений в</w:t>
      </w:r>
      <w:r w:rsidR="007305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муниципальную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65607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Программу </w:t>
      </w:r>
      <w:r w:rsidR="00E4065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«Комплексное развитие транспортной инфраструктуры </w:t>
      </w:r>
      <w:proofErr w:type="spellStart"/>
      <w:r w:rsidR="00E40650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="00E4065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</w:t>
      </w:r>
      <w:r w:rsidR="00E40650">
        <w:rPr>
          <w:rFonts w:ascii="Times New Roman" w:eastAsia="Times New Roman" w:hAnsi="Times New Roman"/>
          <w:bCs/>
          <w:sz w:val="26"/>
          <w:szCs w:val="26"/>
          <w:lang w:eastAsia="ru-RU"/>
        </w:rPr>
        <w:t>а</w:t>
      </w:r>
      <w:r w:rsidR="00E40650">
        <w:rPr>
          <w:rFonts w:ascii="Times New Roman" w:eastAsia="Times New Roman" w:hAnsi="Times New Roman"/>
          <w:bCs/>
          <w:sz w:val="26"/>
          <w:szCs w:val="26"/>
          <w:lang w:eastAsia="ru-RU"/>
        </w:rPr>
        <w:t>евского муниципального района на 2017-2030 годы</w:t>
      </w:r>
      <w:r w:rsidR="0073052E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="00737ACE"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</w:p>
    <w:p w:rsidR="005D7F6A" w:rsidRPr="00121995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Pr="00121995" w:rsidRDefault="005D7F6A" w:rsidP="005D7F6A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p w:rsidR="005D7F6A" w:rsidRPr="00121995" w:rsidRDefault="0065607C" w:rsidP="005D7F6A">
      <w:pPr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связи с принятием бюджета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Нижнепроенгенского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 на 2023 год и на плановый период 2024 и 2025 годов администрация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Нижнепронге</w:t>
      </w:r>
      <w:r>
        <w:rPr>
          <w:rFonts w:ascii="Times New Roman" w:eastAsia="Times New Roman" w:hAnsi="Times New Roman"/>
          <w:sz w:val="26"/>
          <w:szCs w:val="26"/>
        </w:rPr>
        <w:t>н</w:t>
      </w:r>
      <w:r>
        <w:rPr>
          <w:rFonts w:ascii="Times New Roman" w:eastAsia="Times New Roman" w:hAnsi="Times New Roman"/>
          <w:sz w:val="26"/>
          <w:szCs w:val="26"/>
        </w:rPr>
        <w:t>ского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сельского поселения  Николаевского муниципального района  Хабаровского края</w:t>
      </w:r>
    </w:p>
    <w:p w:rsidR="005D7F6A" w:rsidRPr="00121995" w:rsidRDefault="005D7F6A" w:rsidP="005D7F6A">
      <w:pPr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ПОСТАНОВЛЯЕТ:</w:t>
      </w:r>
    </w:p>
    <w:p w:rsidR="005D7F6A" w:rsidRPr="00121995" w:rsidRDefault="005D7F6A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Внести в </w:t>
      </w:r>
      <w:r w:rsidR="0073052E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муниципальную Программу</w:t>
      </w:r>
      <w:r w:rsidR="00E4065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«Комплексное развитие транспор</w:t>
      </w:r>
      <w:r w:rsidR="00E40650">
        <w:rPr>
          <w:rFonts w:ascii="Times New Roman" w:eastAsia="Times New Roman" w:hAnsi="Times New Roman"/>
          <w:bCs/>
          <w:sz w:val="26"/>
          <w:szCs w:val="26"/>
          <w:lang w:eastAsia="ru-RU"/>
        </w:rPr>
        <w:t>т</w:t>
      </w:r>
      <w:r w:rsidR="00E4065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ной инфраструктуры </w:t>
      </w:r>
      <w:proofErr w:type="spellStart"/>
      <w:r w:rsidR="00E40650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="00E4065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</w:t>
      </w:r>
      <w:r w:rsidR="00E40650">
        <w:rPr>
          <w:rFonts w:ascii="Times New Roman" w:eastAsia="Times New Roman" w:hAnsi="Times New Roman"/>
          <w:bCs/>
          <w:sz w:val="26"/>
          <w:szCs w:val="26"/>
          <w:lang w:eastAsia="ru-RU"/>
        </w:rPr>
        <w:t>у</w:t>
      </w:r>
      <w:r w:rsidR="00E40650">
        <w:rPr>
          <w:rFonts w:ascii="Times New Roman" w:eastAsia="Times New Roman" w:hAnsi="Times New Roman"/>
          <w:bCs/>
          <w:sz w:val="26"/>
          <w:szCs w:val="26"/>
          <w:lang w:eastAsia="ru-RU"/>
        </w:rPr>
        <w:t>ниципального района на 2017-2030 годы»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, утвержденную постан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овлени</w:t>
      </w:r>
      <w:r w:rsidR="00FC3769">
        <w:rPr>
          <w:rFonts w:ascii="Times New Roman" w:eastAsia="Times New Roman" w:hAnsi="Times New Roman"/>
          <w:bCs/>
          <w:sz w:val="26"/>
          <w:szCs w:val="26"/>
          <w:lang w:eastAsia="ru-RU"/>
        </w:rPr>
        <w:t>ем админ</w:t>
      </w:r>
      <w:r w:rsidR="00FC3769">
        <w:rPr>
          <w:rFonts w:ascii="Times New Roman" w:eastAsia="Times New Roman" w:hAnsi="Times New Roman"/>
          <w:bCs/>
          <w:sz w:val="26"/>
          <w:szCs w:val="26"/>
          <w:lang w:eastAsia="ru-RU"/>
        </w:rPr>
        <w:t>и</w:t>
      </w:r>
      <w:r w:rsidR="00FC37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страции </w:t>
      </w:r>
      <w:proofErr w:type="spellStart"/>
      <w:r w:rsidR="0073052E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="0073052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 </w:t>
      </w:r>
      <w:r w:rsidR="00FC37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 </w:t>
      </w:r>
      <w:r w:rsidR="00E40650">
        <w:rPr>
          <w:rFonts w:ascii="Times New Roman" w:eastAsia="Times New Roman" w:hAnsi="Times New Roman"/>
          <w:bCs/>
          <w:sz w:val="26"/>
          <w:szCs w:val="26"/>
          <w:lang w:eastAsia="ru-RU"/>
        </w:rPr>
        <w:t>19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E40650">
        <w:rPr>
          <w:rFonts w:ascii="Times New Roman" w:eastAsia="Times New Roman" w:hAnsi="Times New Roman"/>
          <w:bCs/>
          <w:sz w:val="26"/>
          <w:szCs w:val="26"/>
          <w:lang w:eastAsia="ru-RU"/>
        </w:rPr>
        <w:t>декабря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20</w:t>
      </w:r>
      <w:r w:rsidR="00E40650">
        <w:rPr>
          <w:rFonts w:ascii="Times New Roman" w:eastAsia="Times New Roman" w:hAnsi="Times New Roman"/>
          <w:bCs/>
          <w:sz w:val="26"/>
          <w:szCs w:val="26"/>
          <w:lang w:eastAsia="ru-RU"/>
        </w:rPr>
        <w:t>17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№ </w:t>
      </w:r>
      <w:r w:rsidR="00E40650">
        <w:rPr>
          <w:rFonts w:ascii="Times New Roman" w:eastAsia="Times New Roman" w:hAnsi="Times New Roman"/>
          <w:bCs/>
          <w:sz w:val="26"/>
          <w:szCs w:val="26"/>
          <w:lang w:eastAsia="ru-RU"/>
        </w:rPr>
        <w:t>35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-па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</w:t>
      </w: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>следующие изменения:</w:t>
      </w:r>
    </w:p>
    <w:p w:rsidR="00E40650" w:rsidRDefault="005D7F6A" w:rsidP="00E40650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21995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1.1. </w:t>
      </w:r>
      <w:r w:rsidR="00E4065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Раздел 6.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 </w:t>
      </w:r>
      <w:proofErr w:type="spellStart"/>
      <w:r w:rsidR="00E40650">
        <w:rPr>
          <w:rFonts w:ascii="Times New Roman" w:eastAsia="Times New Roman" w:hAnsi="Times New Roman"/>
          <w:bCs/>
          <w:sz w:val="26"/>
          <w:szCs w:val="26"/>
          <w:lang w:eastAsia="ru-RU"/>
        </w:rPr>
        <w:t>Нижнепронгенского</w:t>
      </w:r>
      <w:proofErr w:type="spellEnd"/>
      <w:r w:rsidR="00E40650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сельского поселения таблица 6.1. Финансирование мероприятий читать в новой редакции:</w:t>
      </w:r>
    </w:p>
    <w:tbl>
      <w:tblPr>
        <w:tblStyle w:val="af3"/>
        <w:tblW w:w="9717" w:type="dxa"/>
        <w:tblLayout w:type="fixed"/>
        <w:tblLook w:val="04A0" w:firstRow="1" w:lastRow="0" w:firstColumn="1" w:lastColumn="0" w:noHBand="0" w:noVBand="1"/>
      </w:tblPr>
      <w:tblGrid>
        <w:gridCol w:w="250"/>
        <w:gridCol w:w="1276"/>
        <w:gridCol w:w="1134"/>
        <w:gridCol w:w="428"/>
        <w:gridCol w:w="425"/>
        <w:gridCol w:w="426"/>
        <w:gridCol w:w="425"/>
        <w:gridCol w:w="425"/>
        <w:gridCol w:w="425"/>
        <w:gridCol w:w="570"/>
        <w:gridCol w:w="567"/>
        <w:gridCol w:w="57"/>
        <w:gridCol w:w="510"/>
        <w:gridCol w:w="567"/>
        <w:gridCol w:w="567"/>
        <w:gridCol w:w="567"/>
        <w:gridCol w:w="531"/>
        <w:gridCol w:w="567"/>
      </w:tblGrid>
      <w:tr w:rsidR="005E33C2" w:rsidRPr="005E33C2" w:rsidTr="00996342">
        <w:trPr>
          <w:trHeight w:val="195"/>
        </w:trPr>
        <w:tc>
          <w:tcPr>
            <w:tcW w:w="250" w:type="dxa"/>
            <w:vMerge w:val="restart"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276" w:type="dxa"/>
            <w:vMerge w:val="restart"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Мероприятия</w:t>
            </w:r>
          </w:p>
        </w:tc>
        <w:tc>
          <w:tcPr>
            <w:tcW w:w="1134" w:type="dxa"/>
            <w:vMerge w:val="restart"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Источник финансир</w:t>
            </w: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6490" w:type="dxa"/>
            <w:gridSpan w:val="14"/>
          </w:tcPr>
          <w:p w:rsidR="005E33C2" w:rsidRPr="005E33C2" w:rsidRDefault="005E33C2" w:rsidP="005E33C2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Объ</w:t>
            </w:r>
            <w:r w:rsidRPr="005E33C2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ем финансирования, в тыс. руб.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E33C2" w:rsidRPr="00996342" w:rsidRDefault="005E33C2">
            <w:pP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 xml:space="preserve">Итого в </w:t>
            </w:r>
            <w:proofErr w:type="spellStart"/>
            <w:r w:rsidRPr="0099634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тыс</w:t>
            </w:r>
            <w:proofErr w:type="gramStart"/>
            <w:r w:rsidRPr="0099634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996342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уб</w:t>
            </w:r>
            <w:proofErr w:type="spellEnd"/>
          </w:p>
        </w:tc>
      </w:tr>
      <w:tr w:rsidR="005E33C2" w:rsidRPr="005E33C2" w:rsidTr="00996342">
        <w:trPr>
          <w:trHeight w:val="270"/>
        </w:trPr>
        <w:tc>
          <w:tcPr>
            <w:tcW w:w="250" w:type="dxa"/>
            <w:vMerge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425" w:type="dxa"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426" w:type="dxa"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425" w:type="dxa"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425" w:type="dxa"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425" w:type="dxa"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570" w:type="dxa"/>
          </w:tcPr>
          <w:p w:rsidR="0099634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</w:p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5E33C2" w:rsidP="00172223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33C2" w:rsidRPr="00996342" w:rsidRDefault="005E33C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5E33C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5E33C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5E33C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531" w:type="dxa"/>
            <w:shd w:val="clear" w:color="auto" w:fill="auto"/>
          </w:tcPr>
          <w:p w:rsidR="005E33C2" w:rsidRPr="00996342" w:rsidRDefault="005E33C2" w:rsidP="00996342">
            <w:pPr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203</w:t>
            </w:r>
            <w:r w:rsidR="00996342" w:rsidRPr="00996342">
              <w:rPr>
                <w:rFonts w:ascii="Times New Roman" w:eastAsia="Times New Roman" w:hAnsi="Times New Roman"/>
                <w:bCs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vMerge/>
            <w:shd w:val="clear" w:color="auto" w:fill="auto"/>
          </w:tcPr>
          <w:p w:rsidR="005E33C2" w:rsidRPr="00996342" w:rsidRDefault="005E33C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E33C2" w:rsidRPr="005E33C2" w:rsidTr="00996342">
        <w:tc>
          <w:tcPr>
            <w:tcW w:w="250" w:type="dxa"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Текущий р</w:t>
            </w: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монт и обсл</w:t>
            </w: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</w:t>
            </w: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живание авт</w:t>
            </w: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мобильных дорог </w:t>
            </w:r>
            <w:proofErr w:type="spellStart"/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Ни</w:t>
            </w: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</w:t>
            </w: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непронгенск</w:t>
            </w: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го</w:t>
            </w:r>
            <w:proofErr w:type="spellEnd"/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Нижнепро</w:t>
            </w: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генского</w:t>
            </w:r>
            <w:proofErr w:type="spellEnd"/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сельского поселения</w:t>
            </w:r>
          </w:p>
        </w:tc>
        <w:tc>
          <w:tcPr>
            <w:tcW w:w="428" w:type="dxa"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5E33C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33C2" w:rsidRPr="00996342" w:rsidRDefault="005E33C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5E33C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5E33C2" w:rsidP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</w:t>
            </w:r>
            <w:r w:rsidR="00996342"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5E33C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531" w:type="dxa"/>
            <w:shd w:val="clear" w:color="auto" w:fill="auto"/>
          </w:tcPr>
          <w:p w:rsidR="005E33C2" w:rsidRPr="00996342" w:rsidRDefault="005E33C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418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735D30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2926</w:t>
            </w:r>
          </w:p>
        </w:tc>
      </w:tr>
      <w:tr w:rsidR="005E33C2" w:rsidRPr="00996342" w:rsidTr="00996342">
        <w:tc>
          <w:tcPr>
            <w:tcW w:w="250" w:type="dxa"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Реконструкция дороги ул. Школьная (</w:t>
            </w:r>
            <w:proofErr w:type="gramStart"/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</w:t>
            </w:r>
            <w:proofErr w:type="gramEnd"/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второстепе</w:t>
            </w: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ная</w:t>
            </w:r>
            <w:proofErr w:type="gramEnd"/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улица) – 0,7 км.</w:t>
            </w:r>
          </w:p>
        </w:tc>
        <w:tc>
          <w:tcPr>
            <w:tcW w:w="1134" w:type="dxa"/>
            <w:vMerge w:val="restart"/>
          </w:tcPr>
          <w:p w:rsidR="00735D30" w:rsidRDefault="00735D30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735D30" w:rsidRDefault="00735D30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735D30" w:rsidRDefault="00735D30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735D30" w:rsidRDefault="00735D30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735D30" w:rsidRDefault="00735D30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Бюджет </w:t>
            </w:r>
            <w:proofErr w:type="spellStart"/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Нижнепро</w:t>
            </w: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генского</w:t>
            </w:r>
            <w:proofErr w:type="spellEnd"/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сельского поселения; районный бюджет; Краевой бюджет</w:t>
            </w:r>
          </w:p>
        </w:tc>
        <w:tc>
          <w:tcPr>
            <w:tcW w:w="428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996342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5E33C2" w:rsidRPr="00996342" w:rsidTr="00996342">
        <w:tc>
          <w:tcPr>
            <w:tcW w:w="250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Реконструкция дорог ул. Це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траль</w:t>
            </w:r>
            <w:r w:rsidR="00735D3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ая (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второстепе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ная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улица) – 0,4 км.</w:t>
            </w:r>
          </w:p>
        </w:tc>
        <w:tc>
          <w:tcPr>
            <w:tcW w:w="1134" w:type="dxa"/>
            <w:vMerge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5E33C2" w:rsidRPr="00996342" w:rsidTr="00996342">
        <w:tc>
          <w:tcPr>
            <w:tcW w:w="250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Реконструкция дороги ул.</w:t>
            </w:r>
            <w:r w:rsidR="00735D3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Сове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</w:t>
            </w:r>
            <w:r w:rsidR="00735D3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кая (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основная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ул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ца)-0,5 км.</w:t>
            </w:r>
          </w:p>
        </w:tc>
        <w:tc>
          <w:tcPr>
            <w:tcW w:w="1134" w:type="dxa"/>
            <w:vMerge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5E33C2" w:rsidRPr="00996342" w:rsidTr="00996342">
        <w:tc>
          <w:tcPr>
            <w:tcW w:w="250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Реконструкция дороги ул.</w:t>
            </w:r>
            <w:r w:rsidR="00735D3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Набережная (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второст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пенная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улица) 1,0 км.</w:t>
            </w:r>
          </w:p>
        </w:tc>
        <w:tc>
          <w:tcPr>
            <w:tcW w:w="1134" w:type="dxa"/>
            <w:vMerge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5E33C2" w:rsidRPr="00996342" w:rsidTr="00996342">
        <w:tc>
          <w:tcPr>
            <w:tcW w:w="250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1276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Реконструкция дороги ул.</w:t>
            </w:r>
            <w:r w:rsidR="00735D3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Приаму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</w:t>
            </w:r>
            <w:r w:rsidR="00735D3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кая 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 второст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пенная улица) – 1,1 км.</w:t>
            </w:r>
          </w:p>
        </w:tc>
        <w:tc>
          <w:tcPr>
            <w:tcW w:w="1134" w:type="dxa"/>
            <w:vMerge/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5E33C2" w:rsidRPr="00996342" w:rsidTr="00996342">
        <w:trPr>
          <w:trHeight w:val="217"/>
        </w:trPr>
        <w:tc>
          <w:tcPr>
            <w:tcW w:w="250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Капитальный ремонт ул.</w:t>
            </w:r>
            <w:r w:rsidR="00735D3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Школьная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– 0,7 км.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665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665</w:t>
            </w:r>
          </w:p>
        </w:tc>
      </w:tr>
      <w:tr w:rsidR="005E33C2" w:rsidRPr="00996342" w:rsidTr="00996342">
        <w:trPr>
          <w:trHeight w:val="83"/>
        </w:trPr>
        <w:tc>
          <w:tcPr>
            <w:tcW w:w="250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Капитальный ремонт ул.</w:t>
            </w:r>
            <w:r w:rsidR="00735D3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Центральная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– 0,4 км.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380</w:t>
            </w:r>
          </w:p>
        </w:tc>
      </w:tr>
      <w:tr w:rsidR="005E33C2" w:rsidRPr="00996342" w:rsidTr="00655924">
        <w:tc>
          <w:tcPr>
            <w:tcW w:w="250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Капитальный ремонт ул.</w:t>
            </w:r>
            <w:r w:rsidR="00735D3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-0,5 км.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E33C2" w:rsidRPr="00996342" w:rsidRDefault="005E33C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</w:tcPr>
          <w:p w:rsidR="005E33C2" w:rsidRPr="00996342" w:rsidRDefault="00996342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475</w:t>
            </w:r>
          </w:p>
        </w:tc>
        <w:tc>
          <w:tcPr>
            <w:tcW w:w="531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5E33C2" w:rsidRPr="00996342" w:rsidRDefault="00996342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950</w:t>
            </w:r>
          </w:p>
        </w:tc>
      </w:tr>
      <w:tr w:rsidR="00655924" w:rsidRPr="00996342" w:rsidTr="00655924">
        <w:tc>
          <w:tcPr>
            <w:tcW w:w="250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Капитальный ремонт ул.</w:t>
            </w:r>
            <w:r w:rsidR="00735D3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Набережная – 1,0 км.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924" w:rsidRPr="00996342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510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1900</w:t>
            </w:r>
          </w:p>
        </w:tc>
      </w:tr>
      <w:tr w:rsidR="00655924" w:rsidRPr="00996342" w:rsidTr="00655924">
        <w:tc>
          <w:tcPr>
            <w:tcW w:w="250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Капитальный ремонт ул.</w:t>
            </w:r>
            <w:r w:rsidR="00735D3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Набережная – 1,1 км.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924" w:rsidRPr="00996342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1045</w:t>
            </w:r>
          </w:p>
        </w:tc>
        <w:tc>
          <w:tcPr>
            <w:tcW w:w="510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1045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2090</w:t>
            </w:r>
          </w:p>
        </w:tc>
      </w:tr>
      <w:tr w:rsidR="00655924" w:rsidRPr="00996342" w:rsidTr="00655924">
        <w:tc>
          <w:tcPr>
            <w:tcW w:w="250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Капитальный ремонт ул.</w:t>
            </w:r>
            <w:r w:rsidR="00735D30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Пограничная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924" w:rsidRPr="00996342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510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567" w:type="dxa"/>
            <w:shd w:val="clear" w:color="auto" w:fill="auto"/>
          </w:tcPr>
          <w:p w:rsidR="00655924" w:rsidRDefault="00735D30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570</w:t>
            </w:r>
          </w:p>
        </w:tc>
      </w:tr>
      <w:tr w:rsidR="00655924" w:rsidRPr="00996342" w:rsidTr="00655924">
        <w:tc>
          <w:tcPr>
            <w:tcW w:w="250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Капитальный ремонт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аёжная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924" w:rsidRPr="00996342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510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567" w:type="dxa"/>
            <w:shd w:val="clear" w:color="auto" w:fill="auto"/>
          </w:tcPr>
          <w:p w:rsidR="00655924" w:rsidRDefault="00735D30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570</w:t>
            </w:r>
          </w:p>
        </w:tc>
      </w:tr>
      <w:tr w:rsidR="00655924" w:rsidRPr="00996342" w:rsidTr="00655924">
        <w:tc>
          <w:tcPr>
            <w:tcW w:w="250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5924" w:rsidRDefault="00735D30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Капитальный ремонт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.Л</w:t>
            </w:r>
            <w:proofErr w:type="gramEnd"/>
            <w:r w:rsidR="00655924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есная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924" w:rsidRPr="00996342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190</w:t>
            </w:r>
          </w:p>
        </w:tc>
      </w:tr>
      <w:tr w:rsidR="00655924" w:rsidRPr="00996342" w:rsidTr="00655924">
        <w:tc>
          <w:tcPr>
            <w:tcW w:w="250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Капитальный ремонт ул. Набережная (с.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Алеевка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924" w:rsidRPr="00996342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950</w:t>
            </w:r>
          </w:p>
        </w:tc>
      </w:tr>
      <w:tr w:rsidR="00655924" w:rsidRPr="00996342" w:rsidTr="00655924">
        <w:tc>
          <w:tcPr>
            <w:tcW w:w="250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Капитальный ремонт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евастопольская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(с.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Ал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евка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924" w:rsidRPr="00996342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510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567" w:type="dxa"/>
            <w:shd w:val="clear" w:color="auto" w:fill="auto"/>
          </w:tcPr>
          <w:p w:rsidR="00655924" w:rsidRDefault="00735D30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1520</w:t>
            </w:r>
          </w:p>
        </w:tc>
      </w:tr>
      <w:tr w:rsidR="00655924" w:rsidRPr="00996342" w:rsidTr="00655924">
        <w:tc>
          <w:tcPr>
            <w:tcW w:w="250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Капитальный ремонт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мурская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(с. Алексеевка)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924" w:rsidRPr="00996342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510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807</w:t>
            </w:r>
          </w:p>
        </w:tc>
        <w:tc>
          <w:tcPr>
            <w:tcW w:w="567" w:type="dxa"/>
            <w:shd w:val="clear" w:color="auto" w:fill="auto"/>
          </w:tcPr>
          <w:p w:rsidR="00655924" w:rsidRDefault="00735D30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1614</w:t>
            </w:r>
          </w:p>
        </w:tc>
      </w:tr>
      <w:tr w:rsidR="00655924" w:rsidRPr="00996342" w:rsidTr="00655924">
        <w:tc>
          <w:tcPr>
            <w:tcW w:w="250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Капитальный ремонт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ереговая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 (с. </w:t>
            </w:r>
            <w:proofErr w:type="spellStart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Джаорэ</w:t>
            </w:r>
            <w:proofErr w:type="spellEnd"/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924" w:rsidRPr="00996342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531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735D30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1140</w:t>
            </w:r>
          </w:p>
        </w:tc>
      </w:tr>
      <w:tr w:rsidR="00655924" w:rsidRPr="00996342" w:rsidTr="00655924">
        <w:tc>
          <w:tcPr>
            <w:tcW w:w="250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Разработка проекта орг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низации дв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жения на дор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ги общего пользования местного зн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924" w:rsidRPr="00996342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655924" w:rsidRPr="00996342" w:rsidTr="00655924">
        <w:tc>
          <w:tcPr>
            <w:tcW w:w="250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Реализация Проекта орг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низации д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рожного дв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жения на дор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ги общего пользования местного зн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чения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5924" w:rsidRPr="00996342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left w:val="single" w:sz="4" w:space="0" w:color="auto"/>
            </w:tcBorders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1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</w:tr>
      <w:tr w:rsidR="00655924" w:rsidRPr="00996342" w:rsidTr="00655924">
        <w:tc>
          <w:tcPr>
            <w:tcW w:w="250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924" w:rsidRPr="00996342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28" w:type="dxa"/>
            <w:tcBorders>
              <w:left w:val="single" w:sz="4" w:space="0" w:color="auto"/>
              <w:bottom w:val="single" w:sz="4" w:space="0" w:color="auto"/>
            </w:tcBorders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6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25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70" w:type="dxa"/>
          </w:tcPr>
          <w:p w:rsidR="00655924" w:rsidRDefault="00655924" w:rsidP="00E40650">
            <w:pPr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1463</w:t>
            </w:r>
          </w:p>
        </w:tc>
        <w:tc>
          <w:tcPr>
            <w:tcW w:w="624" w:type="dxa"/>
            <w:gridSpan w:val="2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4550</w:t>
            </w:r>
          </w:p>
        </w:tc>
        <w:tc>
          <w:tcPr>
            <w:tcW w:w="510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1558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1083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798</w:t>
            </w:r>
          </w:p>
        </w:tc>
        <w:tc>
          <w:tcPr>
            <w:tcW w:w="567" w:type="dxa"/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1463</w:t>
            </w:r>
          </w:p>
        </w:tc>
        <w:tc>
          <w:tcPr>
            <w:tcW w:w="531" w:type="dxa"/>
            <w:tcBorders>
              <w:bottom w:val="single" w:sz="4" w:space="0" w:color="auto"/>
            </w:tcBorders>
            <w:shd w:val="clear" w:color="auto" w:fill="auto"/>
          </w:tcPr>
          <w:p w:rsidR="00655924" w:rsidRDefault="00655924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4550</w:t>
            </w:r>
          </w:p>
        </w:tc>
        <w:tc>
          <w:tcPr>
            <w:tcW w:w="567" w:type="dxa"/>
            <w:shd w:val="clear" w:color="auto" w:fill="auto"/>
          </w:tcPr>
          <w:p w:rsidR="00655924" w:rsidRDefault="00735D30">
            <w:pP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15465</w:t>
            </w:r>
          </w:p>
        </w:tc>
      </w:tr>
    </w:tbl>
    <w:p w:rsidR="0073052E" w:rsidRPr="00121995" w:rsidRDefault="0073052E" w:rsidP="005D7F6A">
      <w:pPr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3264CF" w:rsidRPr="0053194E" w:rsidRDefault="003264CF" w:rsidP="003264CF">
      <w:pPr>
        <w:widowControl w:val="0"/>
        <w:autoSpaceDE w:val="0"/>
        <w:autoSpaceDN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53194E">
        <w:rPr>
          <w:rFonts w:eastAsia="Times New Roman"/>
          <w:sz w:val="26"/>
          <w:szCs w:val="26"/>
          <w:lang w:eastAsia="ru-RU"/>
        </w:rPr>
        <w:lastRenderedPageBreak/>
        <w:t xml:space="preserve">2. </w:t>
      </w:r>
      <w:r w:rsidRPr="0053194E">
        <w:rPr>
          <w:sz w:val="26"/>
          <w:szCs w:val="26"/>
        </w:rPr>
        <w:t xml:space="preserve">Опубликовать настоящее </w:t>
      </w:r>
      <w:r>
        <w:rPr>
          <w:sz w:val="26"/>
          <w:szCs w:val="26"/>
        </w:rPr>
        <w:t>постановление</w:t>
      </w:r>
      <w:r w:rsidRPr="0053194E">
        <w:rPr>
          <w:sz w:val="26"/>
          <w:szCs w:val="26"/>
        </w:rPr>
        <w:t xml:space="preserve"> в "Сборнике нормативных прав</w:t>
      </w:r>
      <w:r w:rsidRPr="0053194E">
        <w:rPr>
          <w:sz w:val="26"/>
          <w:szCs w:val="26"/>
        </w:rPr>
        <w:t>о</w:t>
      </w:r>
      <w:r w:rsidRPr="0053194E">
        <w:rPr>
          <w:sz w:val="26"/>
          <w:szCs w:val="26"/>
        </w:rPr>
        <w:t xml:space="preserve">вых актов </w:t>
      </w:r>
      <w:proofErr w:type="spellStart"/>
      <w:r w:rsidRPr="0053194E">
        <w:rPr>
          <w:sz w:val="26"/>
          <w:szCs w:val="26"/>
        </w:rPr>
        <w:t>Нижнепронгенского</w:t>
      </w:r>
      <w:proofErr w:type="spellEnd"/>
      <w:r w:rsidRPr="0053194E">
        <w:rPr>
          <w:sz w:val="26"/>
          <w:szCs w:val="26"/>
        </w:rPr>
        <w:t xml:space="preserve"> сельского поселения Николаевского муниципальн</w:t>
      </w:r>
      <w:r w:rsidRPr="0053194E">
        <w:rPr>
          <w:sz w:val="26"/>
          <w:szCs w:val="26"/>
        </w:rPr>
        <w:t>о</w:t>
      </w:r>
      <w:r w:rsidRPr="0053194E">
        <w:rPr>
          <w:sz w:val="26"/>
          <w:szCs w:val="26"/>
        </w:rPr>
        <w:t xml:space="preserve">го района Хабаровского края" и разместить на официальном </w:t>
      </w:r>
      <w:r>
        <w:rPr>
          <w:sz w:val="26"/>
          <w:szCs w:val="26"/>
        </w:rPr>
        <w:t>интернет-</w:t>
      </w:r>
      <w:r w:rsidRPr="0053194E">
        <w:rPr>
          <w:sz w:val="26"/>
          <w:szCs w:val="26"/>
        </w:rPr>
        <w:t>сайте адм</w:t>
      </w:r>
      <w:r w:rsidRPr="0053194E">
        <w:rPr>
          <w:sz w:val="26"/>
          <w:szCs w:val="26"/>
        </w:rPr>
        <w:t>и</w:t>
      </w:r>
      <w:r w:rsidRPr="0053194E">
        <w:rPr>
          <w:sz w:val="26"/>
          <w:szCs w:val="26"/>
        </w:rPr>
        <w:t xml:space="preserve">нистрации </w:t>
      </w:r>
      <w:proofErr w:type="spellStart"/>
      <w:r w:rsidRPr="0053194E">
        <w:rPr>
          <w:sz w:val="26"/>
          <w:szCs w:val="26"/>
        </w:rPr>
        <w:t>Нижнепронгенского</w:t>
      </w:r>
      <w:proofErr w:type="spellEnd"/>
      <w:r w:rsidRPr="0053194E">
        <w:rPr>
          <w:sz w:val="26"/>
          <w:szCs w:val="26"/>
        </w:rPr>
        <w:t xml:space="preserve"> сельского поселения Николаевского муниципал</w:t>
      </w:r>
      <w:r w:rsidRPr="0053194E">
        <w:rPr>
          <w:sz w:val="26"/>
          <w:szCs w:val="26"/>
        </w:rPr>
        <w:t>ь</w:t>
      </w:r>
      <w:r w:rsidRPr="0053194E">
        <w:rPr>
          <w:sz w:val="26"/>
          <w:szCs w:val="26"/>
        </w:rPr>
        <w:t>ного района Хабаровского края в информационно-телекоммуникационной сети "Интернет".</w:t>
      </w:r>
    </w:p>
    <w:p w:rsidR="005D7F6A" w:rsidRPr="00121995" w:rsidRDefault="005D7F6A" w:rsidP="005D7F6A">
      <w:pPr>
        <w:spacing w:after="200" w:line="276" w:lineRule="auto"/>
        <w:jc w:val="both"/>
        <w:rPr>
          <w:rFonts w:ascii="Times New Roman" w:eastAsia="Calibri" w:hAnsi="Times New Roman"/>
          <w:sz w:val="26"/>
          <w:szCs w:val="26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976"/>
        <w:gridCol w:w="2091"/>
      </w:tblGrid>
      <w:tr w:rsidR="005D7F6A" w:rsidTr="00317936">
        <w:tc>
          <w:tcPr>
            <w:tcW w:w="4503" w:type="dxa"/>
          </w:tcPr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Нижнепронгенского сельского поселения Николаевского муниц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пального района Хабаровского края</w:t>
            </w:r>
          </w:p>
        </w:tc>
        <w:tc>
          <w:tcPr>
            <w:tcW w:w="2976" w:type="dxa"/>
          </w:tcPr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5D7F6A" w:rsidRDefault="005D7F6A" w:rsidP="003179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5D7F6A" w:rsidRDefault="005D7F6A" w:rsidP="0073052E">
      <w:pPr>
        <w:spacing w:line="240" w:lineRule="exact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</w:p>
    <w:sectPr w:rsidR="005D7F6A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03"/>
    <w:rsid w:val="001E6FE4"/>
    <w:rsid w:val="00272391"/>
    <w:rsid w:val="003264CF"/>
    <w:rsid w:val="00332D33"/>
    <w:rsid w:val="005D7F6A"/>
    <w:rsid w:val="005E33C2"/>
    <w:rsid w:val="00655924"/>
    <w:rsid w:val="0065607C"/>
    <w:rsid w:val="00704983"/>
    <w:rsid w:val="0073052E"/>
    <w:rsid w:val="00735D30"/>
    <w:rsid w:val="00737ACE"/>
    <w:rsid w:val="008B3A78"/>
    <w:rsid w:val="00927027"/>
    <w:rsid w:val="00946767"/>
    <w:rsid w:val="00996342"/>
    <w:rsid w:val="009F1368"/>
    <w:rsid w:val="00AD33AC"/>
    <w:rsid w:val="00B433DD"/>
    <w:rsid w:val="00B608AB"/>
    <w:rsid w:val="00B7634E"/>
    <w:rsid w:val="00BC1E84"/>
    <w:rsid w:val="00C52184"/>
    <w:rsid w:val="00CB00A9"/>
    <w:rsid w:val="00E17155"/>
    <w:rsid w:val="00E40650"/>
    <w:rsid w:val="00E6604D"/>
    <w:rsid w:val="00E80205"/>
    <w:rsid w:val="00EF0DEB"/>
    <w:rsid w:val="00F4297A"/>
    <w:rsid w:val="00FB6D03"/>
    <w:rsid w:val="00FC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D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735D3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35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F6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5D7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735D30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735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19</cp:revision>
  <cp:lastPrinted>2023-05-10T06:50:00Z</cp:lastPrinted>
  <dcterms:created xsi:type="dcterms:W3CDTF">2022-01-12T01:15:00Z</dcterms:created>
  <dcterms:modified xsi:type="dcterms:W3CDTF">2023-05-11T01:36:00Z</dcterms:modified>
</cp:coreProperties>
</file>