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20" w:rsidRPr="00E71A20" w:rsidRDefault="00E71A20" w:rsidP="00E71A2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1A2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E71A20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71A2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71A20" w:rsidRPr="00E71A20" w:rsidRDefault="00E71A20" w:rsidP="00E71A2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1A20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71A20" w:rsidRPr="00E71A20" w:rsidRDefault="00E71A20" w:rsidP="00E71A2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71A20" w:rsidRPr="00E71A20" w:rsidRDefault="00E71A20" w:rsidP="00E71A2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1A20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E71A20" w:rsidRPr="00E71A20" w:rsidRDefault="00E71A20" w:rsidP="00E71A2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A20" w:rsidRPr="00E71A20" w:rsidRDefault="00E71A20" w:rsidP="00E71A2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E71A20">
        <w:rPr>
          <w:rFonts w:ascii="Times New Roman" w:eastAsia="Times New Roman" w:hAnsi="Times New Roman"/>
          <w:sz w:val="26"/>
          <w:szCs w:val="26"/>
          <w:lang w:eastAsia="ru-RU"/>
        </w:rPr>
        <w:t xml:space="preserve">0.07.2018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E71A2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E71A20" w:rsidRPr="00E71A20" w:rsidRDefault="00E71A20" w:rsidP="00E71A2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A20" w:rsidRPr="00E71A20" w:rsidRDefault="00E71A20" w:rsidP="00E71A2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A20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E71A20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E71A20" w:rsidRPr="00E71A20" w:rsidRDefault="00E71A20" w:rsidP="00E71A20">
      <w:pPr>
        <w:spacing w:line="240" w:lineRule="exact"/>
        <w:ind w:right="5245"/>
        <w:jc w:val="both"/>
        <w:rPr>
          <w:rFonts w:ascii="Times New Roman" w:eastAsia="Times New Roman" w:hAnsi="Times New Roman"/>
          <w:sz w:val="26"/>
          <w:szCs w:val="26"/>
        </w:rPr>
      </w:pPr>
    </w:p>
    <w:p w:rsidR="000A332B" w:rsidRDefault="000A332B" w:rsidP="002F0E98">
      <w:pPr>
        <w:tabs>
          <w:tab w:val="left" w:pos="4140"/>
        </w:tabs>
        <w:spacing w:line="192" w:lineRule="auto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Default="002F0E98" w:rsidP="002F0E98">
      <w:pPr>
        <w:tabs>
          <w:tab w:val="left" w:pos="4140"/>
        </w:tabs>
        <w:spacing w:line="192" w:lineRule="auto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О специальных местах для размещ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ния  печатных агитационных мат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риалов</w:t>
      </w:r>
    </w:p>
    <w:p w:rsidR="000A332B" w:rsidRDefault="000A332B" w:rsidP="002F0E98">
      <w:pPr>
        <w:tabs>
          <w:tab w:val="left" w:pos="4140"/>
        </w:tabs>
        <w:spacing w:line="192" w:lineRule="auto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32B" w:rsidRPr="002F0E98" w:rsidRDefault="000A332B" w:rsidP="002F0E98">
      <w:pPr>
        <w:tabs>
          <w:tab w:val="left" w:pos="4140"/>
        </w:tabs>
        <w:spacing w:line="192" w:lineRule="auto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5AEE" w:rsidRDefault="007C5AEE" w:rsidP="002F0E98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Pr="002F0E98" w:rsidRDefault="002F0E98" w:rsidP="007C5AEE">
      <w:pPr>
        <w:tabs>
          <w:tab w:val="left" w:pos="9355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2F0E98"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. № 67-ФЗ «Об о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новных гарантиях избирательных прав и права на участие в референдуме граждан Российской Федерации»,  администрация </w:t>
      </w:r>
      <w:proofErr w:type="spellStart"/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7C5AEE" w:rsidRDefault="002F0E98" w:rsidP="004E179C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7C5AEE" w:rsidRDefault="004E179C" w:rsidP="007C5AEE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Выделить на террито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рии избирательного участка № 393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место для разм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щения печатных агитационных материалов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5679F">
        <w:rPr>
          <w:rFonts w:ascii="Times New Roman" w:eastAsia="Times New Roman" w:hAnsi="Times New Roman"/>
          <w:sz w:val="26"/>
          <w:szCs w:val="26"/>
          <w:lang w:eastAsia="ru-RU"/>
        </w:rPr>
        <w:t>выборам 09 сентября</w:t>
      </w:r>
      <w:r w:rsidR="00177ECE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5679F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55679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55679F">
        <w:rPr>
          <w:rFonts w:ascii="Times New Roman" w:eastAsia="Times New Roman" w:hAnsi="Times New Roman"/>
          <w:sz w:val="26"/>
          <w:szCs w:val="26"/>
          <w:lang w:eastAsia="ru-RU"/>
        </w:rPr>
        <w:t>бернатора Хабаровского края, депутатов Собрания депутатов Николаевского м</w:t>
      </w:r>
      <w:r w:rsidR="0055679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55679F">
        <w:rPr>
          <w:rFonts w:ascii="Times New Roman" w:eastAsia="Times New Roman" w:hAnsi="Times New Roman"/>
          <w:sz w:val="26"/>
          <w:szCs w:val="26"/>
          <w:lang w:eastAsia="ru-RU"/>
        </w:rPr>
        <w:t xml:space="preserve">ниципального района, депутатов Совета депутатов </w:t>
      </w:r>
      <w:proofErr w:type="spellStart"/>
      <w:r w:rsidR="0055679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55679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помещение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магазина ИП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Гелашвили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Е.П. (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по согласова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нию), помещение клуба с.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Алеевка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М.Н. – по согласованию).</w:t>
      </w:r>
    </w:p>
    <w:p w:rsidR="004E179C" w:rsidRPr="002F0E98" w:rsidRDefault="004E179C" w:rsidP="007C5AEE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вступает в силу со дня его официального опу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</w:t>
      </w:r>
      <w:r w:rsidR="007C5A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</w:t>
      </w:r>
      <w:r w:rsidR="004E179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А.Б. Миньков</w:t>
      </w: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2F0E98" w:rsidRDefault="00CB00A9" w:rsidP="002F0E98">
      <w:pPr>
        <w:jc w:val="both"/>
        <w:rPr>
          <w:sz w:val="26"/>
          <w:szCs w:val="26"/>
        </w:rPr>
      </w:pPr>
    </w:p>
    <w:sectPr w:rsidR="00CB00A9" w:rsidRPr="002F0E9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D4"/>
    <w:rsid w:val="000A332B"/>
    <w:rsid w:val="00177ECE"/>
    <w:rsid w:val="002F0E98"/>
    <w:rsid w:val="004E179C"/>
    <w:rsid w:val="0055679F"/>
    <w:rsid w:val="005A20D4"/>
    <w:rsid w:val="007C5AEE"/>
    <w:rsid w:val="008D3B16"/>
    <w:rsid w:val="00946767"/>
    <w:rsid w:val="00CB00A9"/>
    <w:rsid w:val="00E71A20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15</cp:revision>
  <cp:lastPrinted>2018-08-02T04:24:00Z</cp:lastPrinted>
  <dcterms:created xsi:type="dcterms:W3CDTF">2013-07-16T01:06:00Z</dcterms:created>
  <dcterms:modified xsi:type="dcterms:W3CDTF">2018-08-02T04:34:00Z</dcterms:modified>
</cp:coreProperties>
</file>