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1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1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12772" w:rsidRPr="00D12772" w:rsidRDefault="00D12772" w:rsidP="00D1277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772" w:rsidRPr="00D12772" w:rsidRDefault="00D12772" w:rsidP="00D1277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772" w:rsidRPr="00D12772" w:rsidRDefault="00D12772" w:rsidP="00D1277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D1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.10.2020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38</w:t>
      </w:r>
      <w:r w:rsidRPr="00D1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772" w:rsidRPr="00D12772" w:rsidRDefault="00D12772" w:rsidP="00D127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D12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56865" w:rsidRDefault="00256865" w:rsidP="008E3D73">
      <w:pPr>
        <w:rPr>
          <w:rFonts w:ascii="Times New Roman" w:hAnsi="Times New Roman" w:cs="Times New Roman"/>
          <w:sz w:val="26"/>
          <w:szCs w:val="26"/>
        </w:rPr>
      </w:pPr>
    </w:p>
    <w:p w:rsidR="00794F48" w:rsidRDefault="00794F48" w:rsidP="00794F48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Порядке организации и осуществления муниципального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обеспечен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ем сохранности автомобильных дорог местно</w:t>
      </w:r>
      <w:r w:rsidR="003F53A0">
        <w:rPr>
          <w:rFonts w:ascii="Times New Roman" w:hAnsi="Times New Roman" w:cs="Times New Roman"/>
          <w:b w:val="0"/>
          <w:sz w:val="26"/>
          <w:szCs w:val="26"/>
        </w:rPr>
        <w:t xml:space="preserve">го значения на территории </w:t>
      </w:r>
      <w:proofErr w:type="spellStart"/>
      <w:r w:rsidR="003F53A0">
        <w:rPr>
          <w:rFonts w:ascii="Times New Roman" w:hAnsi="Times New Roman" w:cs="Times New Roman"/>
          <w:b w:val="0"/>
          <w:sz w:val="26"/>
          <w:szCs w:val="26"/>
        </w:rPr>
        <w:t>Ни</w:t>
      </w:r>
      <w:r w:rsidR="003F53A0">
        <w:rPr>
          <w:rFonts w:ascii="Times New Roman" w:hAnsi="Times New Roman" w:cs="Times New Roman"/>
          <w:b w:val="0"/>
          <w:sz w:val="26"/>
          <w:szCs w:val="26"/>
        </w:rPr>
        <w:t>ж</w:t>
      </w:r>
      <w:r w:rsidR="003F53A0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баровск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го края</w:t>
      </w:r>
    </w:p>
    <w:p w:rsidR="00794F48" w:rsidRDefault="00794F48" w:rsidP="008E3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306A" w:rsidRDefault="00FB306A" w:rsidP="008E3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D73" w:rsidRDefault="008E3D73" w:rsidP="003F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F53A0">
        <w:rPr>
          <w:rFonts w:ascii="Times New Roman" w:hAnsi="Times New Roman" w:cs="Times New Roman"/>
          <w:sz w:val="26"/>
          <w:szCs w:val="26"/>
        </w:rPr>
        <w:t>с Ф</w:t>
      </w:r>
      <w:r w:rsidR="007027A4">
        <w:rPr>
          <w:rFonts w:ascii="Times New Roman" w:hAnsi="Times New Roman" w:cs="Times New Roman"/>
          <w:sz w:val="26"/>
          <w:szCs w:val="26"/>
        </w:rPr>
        <w:t>едеральными законами от 06 октября 2003 г. № 131-ФЗ «Об общих принципах организации местного самоуправления в Российской Фед</w:t>
      </w:r>
      <w:r w:rsidR="007027A4">
        <w:rPr>
          <w:rFonts w:ascii="Times New Roman" w:hAnsi="Times New Roman" w:cs="Times New Roman"/>
          <w:sz w:val="26"/>
          <w:szCs w:val="26"/>
        </w:rPr>
        <w:t>е</w:t>
      </w:r>
      <w:r w:rsidR="007027A4">
        <w:rPr>
          <w:rFonts w:ascii="Times New Roman" w:hAnsi="Times New Roman" w:cs="Times New Roman"/>
          <w:sz w:val="26"/>
          <w:szCs w:val="26"/>
        </w:rPr>
        <w:t>рации», от 08 ноября 2007 г. № 257-ФЗ «Об автомобильных дорогах и о дорожной деятельности в Российской Федерации и о внесении изменений в отдельные зак</w:t>
      </w:r>
      <w:r w:rsidR="007027A4">
        <w:rPr>
          <w:rFonts w:ascii="Times New Roman" w:hAnsi="Times New Roman" w:cs="Times New Roman"/>
          <w:sz w:val="26"/>
          <w:szCs w:val="26"/>
        </w:rPr>
        <w:t>о</w:t>
      </w:r>
      <w:r w:rsidR="007027A4">
        <w:rPr>
          <w:rFonts w:ascii="Times New Roman" w:hAnsi="Times New Roman" w:cs="Times New Roman"/>
          <w:sz w:val="26"/>
          <w:szCs w:val="26"/>
        </w:rPr>
        <w:t xml:space="preserve">нодательные акты Российской Федерации», от 26 декабря 2008 г. № 294-ФЗ </w:t>
      </w:r>
      <w:r w:rsidR="00256865">
        <w:rPr>
          <w:rFonts w:ascii="Times New Roman" w:hAnsi="Times New Roman" w:cs="Times New Roman"/>
          <w:sz w:val="26"/>
          <w:szCs w:val="26"/>
        </w:rPr>
        <w:t>«О з</w:t>
      </w:r>
      <w:r w:rsidR="00256865">
        <w:rPr>
          <w:rFonts w:ascii="Times New Roman" w:hAnsi="Times New Roman" w:cs="Times New Roman"/>
          <w:sz w:val="26"/>
          <w:szCs w:val="26"/>
        </w:rPr>
        <w:t>а</w:t>
      </w:r>
      <w:r w:rsidR="00256865">
        <w:rPr>
          <w:rFonts w:ascii="Times New Roman" w:hAnsi="Times New Roman" w:cs="Times New Roman"/>
          <w:sz w:val="26"/>
          <w:szCs w:val="26"/>
        </w:rPr>
        <w:t>щите прав юридических лиц и индивидуальных предпринимателей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256865">
        <w:rPr>
          <w:rFonts w:ascii="Times New Roman" w:hAnsi="Times New Roman" w:cs="Times New Roman"/>
          <w:sz w:val="26"/>
          <w:szCs w:val="26"/>
        </w:rPr>
        <w:t>в</w:t>
      </w:r>
      <w:r w:rsidR="00256865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контроля»; на осн</w:t>
      </w:r>
      <w:r w:rsidR="00256865">
        <w:rPr>
          <w:rFonts w:ascii="Times New Roman" w:hAnsi="Times New Roman" w:cs="Times New Roman"/>
          <w:sz w:val="26"/>
          <w:szCs w:val="26"/>
        </w:rPr>
        <w:t>о</w:t>
      </w:r>
      <w:r w:rsidR="00E777C1">
        <w:rPr>
          <w:rFonts w:ascii="Times New Roman" w:hAnsi="Times New Roman" w:cs="Times New Roman"/>
          <w:sz w:val="26"/>
          <w:szCs w:val="26"/>
        </w:rPr>
        <w:t xml:space="preserve">вании </w:t>
      </w:r>
      <w:r w:rsidR="003F53A0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777C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56865">
        <w:rPr>
          <w:rFonts w:ascii="Times New Roman" w:hAnsi="Times New Roman" w:cs="Times New Roman"/>
          <w:sz w:val="26"/>
          <w:szCs w:val="26"/>
        </w:rPr>
        <w:t xml:space="preserve"> </w:t>
      </w:r>
      <w:r w:rsidR="003F53A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56865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256865">
        <w:rPr>
          <w:rFonts w:ascii="Times New Roman" w:hAnsi="Times New Roman" w:cs="Times New Roman"/>
          <w:sz w:val="26"/>
          <w:szCs w:val="26"/>
        </w:rPr>
        <w:t>и</w:t>
      </w:r>
      <w:r w:rsidR="00256865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702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</w:t>
      </w:r>
      <w:r w:rsidR="003F53A0">
        <w:rPr>
          <w:rFonts w:ascii="Times New Roman" w:hAnsi="Times New Roman" w:cs="Times New Roman"/>
          <w:sz w:val="26"/>
          <w:szCs w:val="26"/>
        </w:rPr>
        <w:t xml:space="preserve">ция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777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3A0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E3D73" w:rsidRDefault="008E3D73" w:rsidP="003F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53A0" w:rsidRDefault="00460C8E" w:rsidP="003F53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F3F31">
        <w:rPr>
          <w:rFonts w:ascii="Times New Roman" w:hAnsi="Times New Roman" w:cs="Times New Roman"/>
          <w:sz w:val="26"/>
          <w:szCs w:val="26"/>
        </w:rPr>
        <w:t>У</w:t>
      </w:r>
      <w:r w:rsidR="004F3F31" w:rsidRPr="004F3F31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256865">
        <w:rPr>
          <w:rFonts w:ascii="Times New Roman" w:hAnsi="Times New Roman" w:cs="Times New Roman"/>
          <w:sz w:val="26"/>
          <w:szCs w:val="26"/>
        </w:rPr>
        <w:t>прилагаемый Порядок организации и осуществления муниц</w:t>
      </w:r>
      <w:r w:rsidR="00256865">
        <w:rPr>
          <w:rFonts w:ascii="Times New Roman" w:hAnsi="Times New Roman" w:cs="Times New Roman"/>
          <w:sz w:val="26"/>
          <w:szCs w:val="26"/>
        </w:rPr>
        <w:t>и</w:t>
      </w:r>
      <w:r w:rsidR="00256865">
        <w:rPr>
          <w:rFonts w:ascii="Times New Roman" w:hAnsi="Times New Roman" w:cs="Times New Roman"/>
          <w:sz w:val="26"/>
          <w:szCs w:val="26"/>
        </w:rPr>
        <w:t xml:space="preserve">пального </w:t>
      </w:r>
      <w:proofErr w:type="gramStart"/>
      <w:r w:rsidR="002568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</w:t>
      </w:r>
      <w:r w:rsidR="00E777C1">
        <w:rPr>
          <w:rFonts w:ascii="Times New Roman" w:hAnsi="Times New Roman" w:cs="Times New Roman"/>
          <w:sz w:val="26"/>
          <w:szCs w:val="26"/>
        </w:rPr>
        <w:t>ния</w:t>
      </w:r>
      <w:r w:rsidR="003F53A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777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5686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3F53A0" w:rsidRDefault="00460C8E" w:rsidP="003F53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5686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3F53A0">
        <w:rPr>
          <w:rFonts w:ascii="Times New Roman" w:hAnsi="Times New Roman" w:cs="Times New Roman"/>
          <w:sz w:val="26"/>
          <w:szCs w:val="26"/>
        </w:rPr>
        <w:t>«</w:t>
      </w:r>
      <w:r w:rsidR="00256865">
        <w:rPr>
          <w:rFonts w:ascii="Times New Roman" w:hAnsi="Times New Roman" w:cs="Times New Roman"/>
          <w:sz w:val="26"/>
          <w:szCs w:val="26"/>
        </w:rPr>
        <w:t>Сборнике</w:t>
      </w:r>
      <w:r w:rsidR="003F53A0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="00256865">
        <w:rPr>
          <w:rFonts w:ascii="Times New Roman" w:hAnsi="Times New Roman" w:cs="Times New Roman"/>
          <w:sz w:val="26"/>
          <w:szCs w:val="26"/>
        </w:rPr>
        <w:t xml:space="preserve"> прав</w:t>
      </w:r>
      <w:r w:rsidR="00256865">
        <w:rPr>
          <w:rFonts w:ascii="Times New Roman" w:hAnsi="Times New Roman" w:cs="Times New Roman"/>
          <w:sz w:val="26"/>
          <w:szCs w:val="26"/>
        </w:rPr>
        <w:t>о</w:t>
      </w:r>
      <w:r w:rsidR="00E777C1">
        <w:rPr>
          <w:rFonts w:ascii="Times New Roman" w:hAnsi="Times New Roman" w:cs="Times New Roman"/>
          <w:sz w:val="26"/>
          <w:szCs w:val="26"/>
        </w:rPr>
        <w:t>вых актов</w:t>
      </w:r>
      <w:r w:rsidR="003F5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777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56865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256865">
        <w:rPr>
          <w:rFonts w:ascii="Times New Roman" w:hAnsi="Times New Roman" w:cs="Times New Roman"/>
          <w:sz w:val="26"/>
          <w:szCs w:val="26"/>
        </w:rPr>
        <w:t>о</w:t>
      </w:r>
      <w:r w:rsidR="00256865"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3F53A0">
        <w:rPr>
          <w:rFonts w:ascii="Times New Roman" w:hAnsi="Times New Roman" w:cs="Times New Roman"/>
          <w:sz w:val="26"/>
          <w:szCs w:val="26"/>
        </w:rPr>
        <w:t>»</w:t>
      </w:r>
      <w:r w:rsidR="00E777C1">
        <w:rPr>
          <w:rFonts w:ascii="Times New Roman" w:hAnsi="Times New Roman" w:cs="Times New Roman"/>
          <w:sz w:val="26"/>
          <w:szCs w:val="26"/>
        </w:rPr>
        <w:t xml:space="preserve"> и разместить на оф</w:t>
      </w:r>
      <w:r w:rsidR="003F53A0">
        <w:rPr>
          <w:rFonts w:ascii="Times New Roman" w:hAnsi="Times New Roman" w:cs="Times New Roman"/>
          <w:sz w:val="26"/>
          <w:szCs w:val="26"/>
        </w:rPr>
        <w:t xml:space="preserve">ициальном сайте администрации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777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F53A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3F53A0" w:rsidRDefault="00460C8E" w:rsidP="003F53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568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специ</w:t>
      </w:r>
      <w:r w:rsidR="00256865">
        <w:rPr>
          <w:rFonts w:ascii="Times New Roman" w:hAnsi="Times New Roman" w:cs="Times New Roman"/>
          <w:sz w:val="26"/>
          <w:szCs w:val="26"/>
        </w:rPr>
        <w:t>а</w:t>
      </w:r>
      <w:r w:rsidR="00256865">
        <w:rPr>
          <w:rFonts w:ascii="Times New Roman" w:hAnsi="Times New Roman" w:cs="Times New Roman"/>
          <w:sz w:val="26"/>
          <w:szCs w:val="26"/>
        </w:rPr>
        <w:t xml:space="preserve">листа </w:t>
      </w:r>
      <w:r w:rsidR="003F53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F53A0" w:rsidRPr="003F53A0">
        <w:rPr>
          <w:rFonts w:ascii="Times New Roman" w:hAnsi="Times New Roman" w:cs="Times New Roman"/>
          <w:sz w:val="26"/>
          <w:szCs w:val="26"/>
        </w:rPr>
        <w:t xml:space="preserve"> </w:t>
      </w:r>
      <w:r w:rsidR="003F53A0">
        <w:rPr>
          <w:rFonts w:ascii="Times New Roman" w:hAnsi="Times New Roman" w:cs="Times New Roman"/>
          <w:sz w:val="26"/>
          <w:szCs w:val="26"/>
        </w:rPr>
        <w:t>категории (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Легачёв</w:t>
      </w:r>
      <w:proofErr w:type="spellEnd"/>
      <w:r w:rsidR="003F53A0">
        <w:rPr>
          <w:rFonts w:ascii="Times New Roman" w:hAnsi="Times New Roman" w:cs="Times New Roman"/>
          <w:sz w:val="26"/>
          <w:szCs w:val="26"/>
        </w:rPr>
        <w:t xml:space="preserve"> Д.П.).</w:t>
      </w:r>
    </w:p>
    <w:p w:rsidR="00256865" w:rsidRDefault="00460C8E" w:rsidP="003F53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568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</w:t>
      </w:r>
      <w:r w:rsidR="00256865">
        <w:rPr>
          <w:rFonts w:ascii="Times New Roman" w:hAnsi="Times New Roman" w:cs="Times New Roman"/>
          <w:sz w:val="26"/>
          <w:szCs w:val="26"/>
        </w:rPr>
        <w:t>б</w:t>
      </w:r>
      <w:r w:rsidR="00256865">
        <w:rPr>
          <w:rFonts w:ascii="Times New Roman" w:hAnsi="Times New Roman" w:cs="Times New Roman"/>
          <w:sz w:val="26"/>
          <w:szCs w:val="26"/>
        </w:rPr>
        <w:t>ли</w:t>
      </w:r>
      <w:r w:rsidR="003F53A0">
        <w:rPr>
          <w:rFonts w:ascii="Times New Roman" w:hAnsi="Times New Roman" w:cs="Times New Roman"/>
          <w:sz w:val="26"/>
          <w:szCs w:val="26"/>
        </w:rPr>
        <w:t>кования (обнародования).</w:t>
      </w:r>
    </w:p>
    <w:p w:rsidR="003F53A0" w:rsidRDefault="003F53A0" w:rsidP="003F53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D73" w:rsidRDefault="008E3D73" w:rsidP="003F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F53A0" w:rsidRPr="003F53A0" w:rsidTr="00BC3D4A">
        <w:tc>
          <w:tcPr>
            <w:tcW w:w="4503" w:type="dxa"/>
          </w:tcPr>
          <w:p w:rsidR="003F53A0" w:rsidRPr="003F53A0" w:rsidRDefault="003F53A0" w:rsidP="003F53A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3F53A0" w:rsidRPr="003F53A0" w:rsidRDefault="003F53A0" w:rsidP="003F53A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F53A0" w:rsidRPr="003F53A0" w:rsidRDefault="003F53A0" w:rsidP="003F53A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F53A0" w:rsidRPr="003F53A0" w:rsidRDefault="003F53A0" w:rsidP="003F53A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F53A0" w:rsidRPr="003F53A0" w:rsidRDefault="003F53A0" w:rsidP="003F53A0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3F53A0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256865" w:rsidRDefault="00256865" w:rsidP="003F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865" w:rsidRDefault="00256865" w:rsidP="00EA2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12772" w:rsidRDefault="00D12772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D12772" w:rsidRDefault="00D12772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D12772" w:rsidRDefault="00D12772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D12772" w:rsidRDefault="00D12772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F53A0" w:rsidRDefault="003F53A0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F53A0" w:rsidRDefault="003F53A0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F53A0" w:rsidRDefault="003F53A0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F53A0" w:rsidRDefault="003F53A0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F53A0" w:rsidRDefault="003F53A0" w:rsidP="003F53A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007D9">
        <w:rPr>
          <w:rFonts w:ascii="Times New Roman" w:hAnsi="Times New Roman" w:cs="Times New Roman"/>
          <w:sz w:val="26"/>
          <w:szCs w:val="26"/>
        </w:rPr>
        <w:t>29.10.2020</w:t>
      </w:r>
      <w:r>
        <w:rPr>
          <w:rFonts w:ascii="Times New Roman" w:hAnsi="Times New Roman" w:cs="Times New Roman"/>
          <w:sz w:val="26"/>
          <w:szCs w:val="26"/>
        </w:rPr>
        <w:t xml:space="preserve">        №</w:t>
      </w:r>
      <w:r w:rsidR="00E007D9">
        <w:rPr>
          <w:rFonts w:ascii="Times New Roman" w:hAnsi="Times New Roman" w:cs="Times New Roman"/>
          <w:sz w:val="26"/>
          <w:szCs w:val="26"/>
        </w:rPr>
        <w:t xml:space="preserve"> 38-па</w:t>
      </w:r>
    </w:p>
    <w:p w:rsidR="003F53A0" w:rsidRDefault="003F53A0" w:rsidP="00EA2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109E" w:rsidRDefault="00D6109E" w:rsidP="00EA2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994" w:rsidRDefault="00EA2B5E" w:rsidP="00EA2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EA2B5E" w:rsidRDefault="00EA2B5E" w:rsidP="00D6109E">
      <w:pPr>
        <w:spacing w:after="4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автомобильных дорог местного значени</w:t>
      </w:r>
      <w:r w:rsidR="007A68F0">
        <w:rPr>
          <w:rFonts w:ascii="Times New Roman" w:hAnsi="Times New Roman" w:cs="Times New Roman"/>
          <w:sz w:val="26"/>
          <w:szCs w:val="26"/>
        </w:rPr>
        <w:t>я</w:t>
      </w:r>
      <w:r w:rsidR="003F53A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A68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6109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6865" w:rsidRDefault="00D6109E" w:rsidP="00D6109E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6109E" w:rsidRDefault="00D6109E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организации и осуществления муниципального контроля за обеспечением сохранности автомобильных дорог местного значе</w:t>
      </w:r>
      <w:r w:rsidR="008D1669">
        <w:rPr>
          <w:rFonts w:ascii="Times New Roman" w:hAnsi="Times New Roman" w:cs="Times New Roman"/>
          <w:sz w:val="26"/>
          <w:szCs w:val="26"/>
        </w:rPr>
        <w:t>ния</w:t>
      </w:r>
      <w:r w:rsidR="003F53A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 Хабаровского края (далее – Порядо</w:t>
      </w:r>
      <w:r w:rsidR="003F53A0">
        <w:rPr>
          <w:rFonts w:ascii="Times New Roman" w:hAnsi="Times New Roman" w:cs="Times New Roman"/>
          <w:sz w:val="26"/>
          <w:szCs w:val="26"/>
        </w:rPr>
        <w:t>к) разработан в соответствии с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деральными законами от 06 октября 2003 г. № 131-ФЗ «Об общих принципах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Федерации», от 08 ноября 2007 г. № 257-ФЗ «Об автомобильных дорогах и о дорожной 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Российской Федерации и о внесении изменений в отдельные законодательные акты Российской Федерации», от 26 декабря 2008 г. № 294-ФЗ «О защите прав юридических лиц и индивидуальных предпринимателей </w:t>
      </w:r>
      <w:r w:rsidR="001A66BF">
        <w:rPr>
          <w:rFonts w:ascii="Times New Roman" w:hAnsi="Times New Roman" w:cs="Times New Roman"/>
          <w:sz w:val="26"/>
          <w:szCs w:val="26"/>
        </w:rPr>
        <w:t>при осуществлении государственного ко</w:t>
      </w:r>
      <w:r w:rsidR="001A66BF">
        <w:rPr>
          <w:rFonts w:ascii="Times New Roman" w:hAnsi="Times New Roman" w:cs="Times New Roman"/>
          <w:sz w:val="26"/>
          <w:szCs w:val="26"/>
        </w:rPr>
        <w:t>н</w:t>
      </w:r>
      <w:r w:rsidR="001A66BF">
        <w:rPr>
          <w:rFonts w:ascii="Times New Roman" w:hAnsi="Times New Roman" w:cs="Times New Roman"/>
          <w:sz w:val="26"/>
          <w:szCs w:val="26"/>
        </w:rPr>
        <w:t>троля (надзора) и муниципального кон</w:t>
      </w:r>
      <w:r w:rsidR="008D1669">
        <w:rPr>
          <w:rFonts w:ascii="Times New Roman" w:hAnsi="Times New Roman" w:cs="Times New Roman"/>
          <w:sz w:val="26"/>
          <w:szCs w:val="26"/>
        </w:rPr>
        <w:t>т</w:t>
      </w:r>
      <w:r w:rsidR="003F53A0">
        <w:rPr>
          <w:rFonts w:ascii="Times New Roman" w:hAnsi="Times New Roman" w:cs="Times New Roman"/>
          <w:sz w:val="26"/>
          <w:szCs w:val="26"/>
        </w:rPr>
        <w:t xml:space="preserve">роля», Уставом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</w:t>
      </w:r>
      <w:r w:rsidR="008D1669">
        <w:rPr>
          <w:rFonts w:ascii="Times New Roman" w:hAnsi="Times New Roman" w:cs="Times New Roman"/>
          <w:sz w:val="26"/>
          <w:szCs w:val="26"/>
        </w:rPr>
        <w:t>ь</w:t>
      </w:r>
      <w:r w:rsidR="008D1669">
        <w:rPr>
          <w:rFonts w:ascii="Times New Roman" w:hAnsi="Times New Roman" w:cs="Times New Roman"/>
          <w:sz w:val="26"/>
          <w:szCs w:val="26"/>
        </w:rPr>
        <w:t>ского поселения</w:t>
      </w:r>
      <w:r w:rsidR="001A66B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и устанавливает порядок организации и осуществления муниципального контроля за соблюдением юридическими лицами, индивидуальными предпринимателями тр</w:t>
      </w:r>
      <w:r w:rsidR="001A66BF">
        <w:rPr>
          <w:rFonts w:ascii="Times New Roman" w:hAnsi="Times New Roman" w:cs="Times New Roman"/>
          <w:sz w:val="26"/>
          <w:szCs w:val="26"/>
        </w:rPr>
        <w:t>е</w:t>
      </w:r>
      <w:r w:rsidR="001A66BF">
        <w:rPr>
          <w:rFonts w:ascii="Times New Roman" w:hAnsi="Times New Roman" w:cs="Times New Roman"/>
          <w:sz w:val="26"/>
          <w:szCs w:val="26"/>
        </w:rPr>
        <w:t>бований, установленных</w:t>
      </w:r>
      <w:proofErr w:type="gramEnd"/>
      <w:r w:rsidR="001A66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66BF">
        <w:rPr>
          <w:rFonts w:ascii="Times New Roman" w:hAnsi="Times New Roman" w:cs="Times New Roman"/>
          <w:sz w:val="26"/>
          <w:szCs w:val="26"/>
        </w:rPr>
        <w:t>федеральными законами, законами Хабаровского края и принятыми в соответствии с ними муниципальными правовыми актами в области обеспечения сохранности автомобиль</w:t>
      </w:r>
      <w:r w:rsidR="008D1669">
        <w:rPr>
          <w:rFonts w:ascii="Times New Roman" w:hAnsi="Times New Roman" w:cs="Times New Roman"/>
          <w:sz w:val="26"/>
          <w:szCs w:val="26"/>
        </w:rPr>
        <w:t xml:space="preserve">ных </w:t>
      </w:r>
      <w:r w:rsidR="003F53A0">
        <w:rPr>
          <w:rFonts w:ascii="Times New Roman" w:hAnsi="Times New Roman" w:cs="Times New Roman"/>
          <w:sz w:val="26"/>
          <w:szCs w:val="26"/>
        </w:rPr>
        <w:t xml:space="preserve">дорог местного значения </w:t>
      </w:r>
      <w:proofErr w:type="spellStart"/>
      <w:r w:rsidR="003F53A0">
        <w:rPr>
          <w:rFonts w:ascii="Times New Roman" w:hAnsi="Times New Roman" w:cs="Times New Roman"/>
          <w:sz w:val="26"/>
          <w:szCs w:val="26"/>
        </w:rPr>
        <w:t>Нижнепронге</w:t>
      </w:r>
      <w:r w:rsidR="003F53A0">
        <w:rPr>
          <w:rFonts w:ascii="Times New Roman" w:hAnsi="Times New Roman" w:cs="Times New Roman"/>
          <w:sz w:val="26"/>
          <w:szCs w:val="26"/>
        </w:rPr>
        <w:t>н</w:t>
      </w:r>
      <w:r w:rsidR="003F53A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A66B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муниципальный контроль в области обеспечения сохранности авт</w:t>
      </w:r>
      <w:r w:rsidR="001A66BF">
        <w:rPr>
          <w:rFonts w:ascii="Times New Roman" w:hAnsi="Times New Roman" w:cs="Times New Roman"/>
          <w:sz w:val="26"/>
          <w:szCs w:val="26"/>
        </w:rPr>
        <w:t>о</w:t>
      </w:r>
      <w:r w:rsidR="001A66BF">
        <w:rPr>
          <w:rFonts w:ascii="Times New Roman" w:hAnsi="Times New Roman" w:cs="Times New Roman"/>
          <w:sz w:val="26"/>
          <w:szCs w:val="26"/>
        </w:rPr>
        <w:t>мобильных дорог местного значения).</w:t>
      </w:r>
      <w:r w:rsidR="001F468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1A66BF" w:rsidRDefault="001A66B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80CCD">
        <w:rPr>
          <w:rFonts w:ascii="Times New Roman" w:hAnsi="Times New Roman" w:cs="Times New Roman"/>
          <w:sz w:val="26"/>
          <w:szCs w:val="26"/>
        </w:rPr>
        <w:t>Муниципальный контроль за обеспечением сохранности автомобильных дорог местного значения осуществляется в отношении автомобильных дорог мес</w:t>
      </w:r>
      <w:r w:rsidR="00A80CCD">
        <w:rPr>
          <w:rFonts w:ascii="Times New Roman" w:hAnsi="Times New Roman" w:cs="Times New Roman"/>
          <w:sz w:val="26"/>
          <w:szCs w:val="26"/>
        </w:rPr>
        <w:t>т</w:t>
      </w:r>
      <w:r w:rsidR="001F4688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proofErr w:type="spellStart"/>
      <w:r w:rsidR="001F468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80CCD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A80CCD">
        <w:rPr>
          <w:rFonts w:ascii="Times New Roman" w:hAnsi="Times New Roman" w:cs="Times New Roman"/>
          <w:sz w:val="26"/>
          <w:szCs w:val="26"/>
        </w:rPr>
        <w:t>и</w:t>
      </w:r>
      <w:r w:rsidR="00A80CCD">
        <w:rPr>
          <w:rFonts w:ascii="Times New Roman" w:hAnsi="Times New Roman" w:cs="Times New Roman"/>
          <w:sz w:val="26"/>
          <w:szCs w:val="26"/>
        </w:rPr>
        <w:t>пального района Хабаровского края (далее – автомобильные дороги местного зн</w:t>
      </w:r>
      <w:r w:rsidR="00A80CCD">
        <w:rPr>
          <w:rFonts w:ascii="Times New Roman" w:hAnsi="Times New Roman" w:cs="Times New Roman"/>
          <w:sz w:val="26"/>
          <w:szCs w:val="26"/>
        </w:rPr>
        <w:t>а</w:t>
      </w:r>
      <w:r w:rsidR="00A80CCD">
        <w:rPr>
          <w:rFonts w:ascii="Times New Roman" w:hAnsi="Times New Roman" w:cs="Times New Roman"/>
          <w:sz w:val="26"/>
          <w:szCs w:val="26"/>
        </w:rPr>
        <w:t xml:space="preserve">чения), в том числе в отношении полос отвода и придорожных </w:t>
      </w:r>
      <w:proofErr w:type="gramStart"/>
      <w:r w:rsidR="00A80CCD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="00A80CCD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A80CCD">
        <w:rPr>
          <w:rFonts w:ascii="Times New Roman" w:hAnsi="Times New Roman" w:cs="Times New Roman"/>
          <w:sz w:val="26"/>
          <w:szCs w:val="26"/>
        </w:rPr>
        <w:t>ь</w:t>
      </w:r>
      <w:r w:rsidR="00A80CCD">
        <w:rPr>
          <w:rFonts w:ascii="Times New Roman" w:hAnsi="Times New Roman" w:cs="Times New Roman"/>
          <w:sz w:val="26"/>
          <w:szCs w:val="26"/>
        </w:rPr>
        <w:t xml:space="preserve">ных дорог, объектов временного и капитального строительства, предназначенных для осуществления </w:t>
      </w:r>
      <w:r w:rsidR="009942A1">
        <w:rPr>
          <w:rFonts w:ascii="Times New Roman" w:hAnsi="Times New Roman" w:cs="Times New Roman"/>
          <w:sz w:val="26"/>
          <w:szCs w:val="26"/>
        </w:rPr>
        <w:t xml:space="preserve">дорожной деятельности, а также объектов дорожного сервиса, размещаемых в полосе отвода и придорожных </w:t>
      </w:r>
      <w:proofErr w:type="gramStart"/>
      <w:r w:rsidR="009942A1">
        <w:rPr>
          <w:rFonts w:ascii="Times New Roman" w:hAnsi="Times New Roman" w:cs="Times New Roman"/>
          <w:sz w:val="26"/>
          <w:szCs w:val="26"/>
        </w:rPr>
        <w:t>полосах</w:t>
      </w:r>
      <w:proofErr w:type="gramEnd"/>
      <w:r w:rsidR="009942A1">
        <w:rPr>
          <w:rFonts w:ascii="Times New Roman" w:hAnsi="Times New Roman" w:cs="Times New Roman"/>
          <w:sz w:val="26"/>
          <w:szCs w:val="26"/>
        </w:rPr>
        <w:t xml:space="preserve"> автомобильных дорог, об</w:t>
      </w:r>
      <w:r w:rsidR="009942A1">
        <w:rPr>
          <w:rFonts w:ascii="Times New Roman" w:hAnsi="Times New Roman" w:cs="Times New Roman"/>
          <w:sz w:val="26"/>
          <w:szCs w:val="26"/>
        </w:rPr>
        <w:t>ъ</w:t>
      </w:r>
      <w:r w:rsidR="009942A1">
        <w:rPr>
          <w:rFonts w:ascii="Times New Roman" w:hAnsi="Times New Roman" w:cs="Times New Roman"/>
          <w:sz w:val="26"/>
          <w:szCs w:val="26"/>
        </w:rPr>
        <w:t>ектов дорожного сервиса, а также в отношении введения временных ограничений или прекращения движения транспортных средств по автомобильным дорогам.</w:t>
      </w:r>
    </w:p>
    <w:p w:rsidR="009942A1" w:rsidRDefault="009942A1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Органом муниципального контроля, уполномоченным на осуществление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</w:t>
      </w:r>
      <w:r>
        <w:rPr>
          <w:rFonts w:ascii="Times New Roman" w:hAnsi="Times New Roman" w:cs="Times New Roman"/>
          <w:sz w:val="26"/>
          <w:szCs w:val="26"/>
        </w:rPr>
        <w:lastRenderedPageBreak/>
        <w:t>местного зн</w:t>
      </w:r>
      <w:r w:rsidR="008D1669">
        <w:rPr>
          <w:rFonts w:ascii="Times New Roman" w:hAnsi="Times New Roman" w:cs="Times New Roman"/>
          <w:sz w:val="26"/>
          <w:szCs w:val="26"/>
        </w:rPr>
        <w:t>ачения, является</w:t>
      </w:r>
      <w:r w:rsidR="001F468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1F468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8D1669">
        <w:rPr>
          <w:rFonts w:ascii="Times New Roman" w:hAnsi="Times New Roman" w:cs="Times New Roman"/>
          <w:sz w:val="26"/>
          <w:szCs w:val="26"/>
        </w:rPr>
        <w:t>е</w:t>
      </w:r>
      <w:r w:rsidR="008D1669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орган муниципального контроля).</w:t>
      </w:r>
    </w:p>
    <w:p w:rsidR="009942A1" w:rsidRDefault="009942A1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Орган муниципального контроля при осуществлении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взаимодействует </w:t>
      </w:r>
      <w:r w:rsidR="009420A7">
        <w:rPr>
          <w:rFonts w:ascii="Times New Roman" w:hAnsi="Times New Roman" w:cs="Times New Roman"/>
          <w:sz w:val="26"/>
          <w:szCs w:val="26"/>
        </w:rPr>
        <w:t>с федеральными органами государственной власти, их территор</w:t>
      </w:r>
      <w:r w:rsidR="009420A7">
        <w:rPr>
          <w:rFonts w:ascii="Times New Roman" w:hAnsi="Times New Roman" w:cs="Times New Roman"/>
          <w:sz w:val="26"/>
          <w:szCs w:val="26"/>
        </w:rPr>
        <w:t>и</w:t>
      </w:r>
      <w:r w:rsidR="009420A7">
        <w:rPr>
          <w:rFonts w:ascii="Times New Roman" w:hAnsi="Times New Roman" w:cs="Times New Roman"/>
          <w:sz w:val="26"/>
          <w:szCs w:val="26"/>
        </w:rPr>
        <w:t>альными органами, органами государственной власти Хабаровского края, а также юридическими лицами, индивидуальными предпринимателями в соответствии с действующим законодательством Российской Федерации.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Предметом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томобильных дорог местного значения является соблюдение юридическими лиц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индивидуальными предпринимателями требований: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обеспечению сохранности автомобильных дорог,  в том числе к соблюд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нию порядка использования полос отвода и придорожных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дорог, технических требований и условий размещения объектов временного и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питального строительства, объектов, предназначенных для осуществления доро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ной деятельности, а также объектов дорожного сервиса, размещаемых в полосе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вода и придорожных полосах автомобильных дорог;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отношении присоединения объектов дорожного сервиса, объектов друг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функционального назначения к автомобильным дорогам, а также в отношении введения временных ограничений или прекращения движения транспортных средств по автомобильным дорогам.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Основными задачами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хранности автомобильных дорог местного значения являются: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соблюдения требований федеральных законов, законов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ровского края и принятых в соответствии </w:t>
      </w:r>
      <w:r w:rsidR="00857E47">
        <w:rPr>
          <w:rFonts w:ascii="Times New Roman" w:hAnsi="Times New Roman" w:cs="Times New Roman"/>
          <w:sz w:val="26"/>
          <w:szCs w:val="26"/>
        </w:rPr>
        <w:t>с ними муниципальных правовых актов в области обеспечения сохранности автомобильных дорог местного значения;</w:t>
      </w:r>
    </w:p>
    <w:p w:rsidR="00857E47" w:rsidRDefault="00857E4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предупреждение, выявление и пресечение фактов нарушений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скими лицами, индивидуальными предпринимателями требований, установленных федеральными законами, законами Хабаровского края и принятыми в соответствии с ними муниципальными правовыми актами в области обеспечения сохранности автомобильных дорог местного значения;</w:t>
      </w:r>
    </w:p>
    <w:p w:rsidR="00857E47" w:rsidRDefault="00857E4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профилактика нарушений требований федеральных законов, законов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 и принятых в соответствии с ними муниципальных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в области обеспечения сохранности автомобильных дорог местного значения.</w:t>
      </w:r>
    </w:p>
    <w:p w:rsidR="001F4688" w:rsidRDefault="00857E47" w:rsidP="001F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Муниципальный контроль осуществляется на основании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тивного регламента исполнения муниципальной функции «</w:t>
      </w:r>
      <w:r w:rsidR="00294995">
        <w:rPr>
          <w:rFonts w:ascii="Times New Roman" w:hAnsi="Times New Roman" w:cs="Times New Roman"/>
          <w:sz w:val="26"/>
          <w:szCs w:val="26"/>
        </w:rPr>
        <w:t>О</w:t>
      </w:r>
      <w:r w:rsidR="00294995" w:rsidRPr="00294995">
        <w:rPr>
          <w:rFonts w:ascii="Times New Roman" w:hAnsi="Times New Roman" w:cs="Times New Roman"/>
          <w:sz w:val="26"/>
          <w:szCs w:val="26"/>
        </w:rPr>
        <w:t>существления мун</w:t>
      </w:r>
      <w:r w:rsidR="00294995" w:rsidRPr="00294995">
        <w:rPr>
          <w:rFonts w:ascii="Times New Roman" w:hAnsi="Times New Roman" w:cs="Times New Roman"/>
          <w:sz w:val="26"/>
          <w:szCs w:val="26"/>
        </w:rPr>
        <w:t>и</w:t>
      </w:r>
      <w:r w:rsidR="00294995" w:rsidRPr="00294995">
        <w:rPr>
          <w:rFonts w:ascii="Times New Roman" w:hAnsi="Times New Roman" w:cs="Times New Roman"/>
          <w:sz w:val="26"/>
          <w:szCs w:val="26"/>
        </w:rPr>
        <w:t xml:space="preserve">ципального </w:t>
      </w:r>
      <w:proofErr w:type="gramStart"/>
      <w:r w:rsidR="00294995" w:rsidRPr="002949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94995" w:rsidRPr="00294995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</w:t>
      </w:r>
      <w:r w:rsidR="008D1669">
        <w:rPr>
          <w:rFonts w:ascii="Times New Roman" w:hAnsi="Times New Roman" w:cs="Times New Roman"/>
          <w:sz w:val="26"/>
          <w:szCs w:val="26"/>
        </w:rPr>
        <w:t>мес</w:t>
      </w:r>
      <w:r w:rsidR="001F4688">
        <w:rPr>
          <w:rFonts w:ascii="Times New Roman" w:hAnsi="Times New Roman" w:cs="Times New Roman"/>
          <w:sz w:val="26"/>
          <w:szCs w:val="26"/>
        </w:rPr>
        <w:t xml:space="preserve">тного значения </w:t>
      </w:r>
      <w:proofErr w:type="spellStart"/>
      <w:r w:rsidR="001F468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294995">
        <w:rPr>
          <w:rFonts w:ascii="Times New Roman" w:hAnsi="Times New Roman" w:cs="Times New Roman"/>
          <w:sz w:val="26"/>
          <w:szCs w:val="26"/>
        </w:rPr>
        <w:t>»</w:t>
      </w:r>
      <w:r w:rsidR="001F4688">
        <w:rPr>
          <w:rFonts w:ascii="Times New Roman" w:hAnsi="Times New Roman" w:cs="Times New Roman"/>
          <w:sz w:val="26"/>
          <w:szCs w:val="26"/>
        </w:rPr>
        <w:t>.</w:t>
      </w:r>
    </w:p>
    <w:p w:rsidR="001F4688" w:rsidRDefault="001F4688" w:rsidP="001F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995" w:rsidRDefault="00FB005C" w:rsidP="001F46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Общие требования к организации мероприятий по муниципальному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</w:t>
      </w:r>
    </w:p>
    <w:p w:rsidR="001F4688" w:rsidRDefault="001F4688" w:rsidP="001F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05C" w:rsidRDefault="00FB005C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A67CD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="00A67C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7CDF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осуществляется в форме проведения проверок юридич</w:t>
      </w:r>
      <w:r w:rsidR="00A67CDF">
        <w:rPr>
          <w:rFonts w:ascii="Times New Roman" w:hAnsi="Times New Roman" w:cs="Times New Roman"/>
          <w:sz w:val="26"/>
          <w:szCs w:val="26"/>
        </w:rPr>
        <w:t>е</w:t>
      </w:r>
      <w:r w:rsidR="00A67CDF">
        <w:rPr>
          <w:rFonts w:ascii="Times New Roman" w:hAnsi="Times New Roman" w:cs="Times New Roman"/>
          <w:sz w:val="26"/>
          <w:szCs w:val="26"/>
        </w:rPr>
        <w:t>ских лиц, индивидуальных предпринимателей, проведения мероприятий по проф</w:t>
      </w:r>
      <w:r w:rsidR="00A67CDF">
        <w:rPr>
          <w:rFonts w:ascii="Times New Roman" w:hAnsi="Times New Roman" w:cs="Times New Roman"/>
          <w:sz w:val="26"/>
          <w:szCs w:val="26"/>
        </w:rPr>
        <w:t>и</w:t>
      </w:r>
      <w:r w:rsidR="00A67CDF">
        <w:rPr>
          <w:rFonts w:ascii="Times New Roman" w:hAnsi="Times New Roman" w:cs="Times New Roman"/>
          <w:sz w:val="26"/>
          <w:szCs w:val="26"/>
        </w:rPr>
        <w:t xml:space="preserve">лактике нарушений требований, установленных федеральными законами, законами </w:t>
      </w:r>
      <w:r w:rsidR="00A67CDF">
        <w:rPr>
          <w:rFonts w:ascii="Times New Roman" w:hAnsi="Times New Roman" w:cs="Times New Roman"/>
          <w:sz w:val="26"/>
          <w:szCs w:val="26"/>
        </w:rPr>
        <w:lastRenderedPageBreak/>
        <w:t>Хабаровского края и принятыми в соответствии с ними муниципальными прав</w:t>
      </w:r>
      <w:r w:rsidR="00A67CDF">
        <w:rPr>
          <w:rFonts w:ascii="Times New Roman" w:hAnsi="Times New Roman" w:cs="Times New Roman"/>
          <w:sz w:val="26"/>
          <w:szCs w:val="26"/>
        </w:rPr>
        <w:t>о</w:t>
      </w:r>
      <w:r w:rsidR="00A67CDF">
        <w:rPr>
          <w:rFonts w:ascii="Times New Roman" w:hAnsi="Times New Roman" w:cs="Times New Roman"/>
          <w:sz w:val="26"/>
          <w:szCs w:val="26"/>
        </w:rPr>
        <w:t>выми актами в области обеспечения сохранности автомобильных дорого местного значения.</w:t>
      </w:r>
    </w:p>
    <w:p w:rsidR="00A67CDF" w:rsidRDefault="00A67CD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 проверкой в настоящем Порядке понимается совокупность проводимых органом муниципального контроля в отношении юридического лица,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тельным требованиям и требованиям, установленным муниципальными правовыми актами в области обеспечения сохранности автомобильных дорог местного знач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  <w:proofErr w:type="gramEnd"/>
    </w:p>
    <w:p w:rsidR="00A67CDF" w:rsidRDefault="00A67CD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контролю осуществляются посредством проведения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и внеплановых проверок, мероприятий по контролю, при проведении которых не требуется взаимодействие органа с юридическими лицами, индивидуальными предпринимателями (далее – мероприятия по контролю без взаимодействия с юр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дическими лицами</w:t>
      </w:r>
      <w:r w:rsidR="00FF6140">
        <w:rPr>
          <w:rFonts w:ascii="Times New Roman" w:hAnsi="Times New Roman" w:cs="Times New Roman"/>
          <w:sz w:val="26"/>
          <w:szCs w:val="26"/>
        </w:rPr>
        <w:t>, индивидуальными предпринимателями).</w:t>
      </w:r>
    </w:p>
    <w:p w:rsidR="00FF6140" w:rsidRDefault="00FF6140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Плановая и внеплановая проверка проводится в форме документарной и (или) выездной проверки в порядке, установленном статьями 11 и 12 Федерального закона от 26 декабря 2008 г. № 294-ФЗ «О защите прав юридических лиц и инд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видуальных предпринимателей при осуществлении государственного контроля (надзора) и муниципального контроля».</w:t>
      </w:r>
    </w:p>
    <w:p w:rsidR="00FF6140" w:rsidRDefault="00FF6140" w:rsidP="00FF614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 мероприятиям по контролю без взаимодействия с юридическими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цами, индивидуальными предпринимателями относятся плановые (рейдовые) осмотры (обследования) территорий, осуществляемые в соответствии со статьей 13.2 Федерального закона от 26 декабря 2008 г. № 294-ФЗ «О  защите прав юрид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лиц и индивидуальных предпринимателей при осуществлении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ственного контроля (надзора) и муниципального контроля».</w:t>
      </w:r>
    </w:p>
    <w:p w:rsidR="00FF6140" w:rsidRDefault="00FF6140" w:rsidP="00FF6140">
      <w:pPr>
        <w:tabs>
          <w:tab w:val="left" w:pos="1410"/>
        </w:tabs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Основания для проведения проверок</w:t>
      </w:r>
    </w:p>
    <w:p w:rsidR="00FF6140" w:rsidRDefault="00FF6140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Основанием для проведения проверок</w:t>
      </w:r>
      <w:r w:rsidR="002955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плановой проверки юридических лиц (их филиалов, представительств, обособленных структурных подразделений) и индивидуальных предпринимателей является ежегодный план </w:t>
      </w:r>
      <w:r w:rsidR="008E4009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 за обеспечением сохранности автомобильных дорог местного значения, разрабатываемый в</w:t>
      </w:r>
      <w:r w:rsidR="00FD43B9">
        <w:rPr>
          <w:rFonts w:ascii="Times New Roman" w:hAnsi="Times New Roman" w:cs="Times New Roman"/>
          <w:sz w:val="26"/>
          <w:szCs w:val="26"/>
        </w:rPr>
        <w:t xml:space="preserve"> </w:t>
      </w:r>
      <w:r w:rsidR="008E400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="008E4009">
        <w:rPr>
          <w:rFonts w:ascii="Times New Roman" w:hAnsi="Times New Roman" w:cs="Times New Roman"/>
          <w:sz w:val="26"/>
          <w:szCs w:val="26"/>
        </w:rPr>
        <w:t>у</w:t>
      </w:r>
      <w:r w:rsidR="008E4009">
        <w:rPr>
          <w:rFonts w:ascii="Times New Roman" w:hAnsi="Times New Roman" w:cs="Times New Roman"/>
          <w:sz w:val="26"/>
          <w:szCs w:val="26"/>
        </w:rPr>
        <w:t>ниципального контроля» и</w:t>
      </w:r>
      <w:proofErr w:type="gramEnd"/>
      <w:r w:rsidR="008E4009">
        <w:rPr>
          <w:rFonts w:ascii="Times New Roman" w:hAnsi="Times New Roman" w:cs="Times New Roman"/>
          <w:sz w:val="26"/>
          <w:szCs w:val="26"/>
        </w:rPr>
        <w:t xml:space="preserve"> утверждаемый руководителем органа муниципального контроля (далее – ежегодный план).</w:t>
      </w:r>
    </w:p>
    <w:p w:rsidR="008E4009" w:rsidRDefault="008E4009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Ежегодный план доводится до сведения заинтересованных лиц посре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ством его размещения на официальном сайте адм</w:t>
      </w:r>
      <w:r w:rsidR="00FB306A">
        <w:rPr>
          <w:rFonts w:ascii="Times New Roman" w:hAnsi="Times New Roman" w:cs="Times New Roman"/>
          <w:sz w:val="26"/>
          <w:szCs w:val="26"/>
        </w:rPr>
        <w:t xml:space="preserve">инистрации </w:t>
      </w:r>
      <w:proofErr w:type="spellStart"/>
      <w:r w:rsidR="00FB30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FB306A">
        <w:rPr>
          <w:rFonts w:ascii="Times New Roman" w:hAnsi="Times New Roman" w:cs="Times New Roman"/>
          <w:sz w:val="26"/>
          <w:szCs w:val="26"/>
        </w:rPr>
        <w:t xml:space="preserve"> </w:t>
      </w:r>
      <w:r w:rsidR="008D16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8E4009" w:rsidRDefault="008E4009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3670D">
        <w:rPr>
          <w:rFonts w:ascii="Times New Roman" w:hAnsi="Times New Roman" w:cs="Times New Roman"/>
          <w:sz w:val="26"/>
          <w:szCs w:val="26"/>
        </w:rPr>
        <w:t xml:space="preserve">Плановые проверки проводятся не чаще, чем один </w:t>
      </w:r>
      <w:r w:rsidR="00460C8E">
        <w:rPr>
          <w:rFonts w:ascii="Times New Roman" w:hAnsi="Times New Roman" w:cs="Times New Roman"/>
          <w:sz w:val="26"/>
          <w:szCs w:val="26"/>
        </w:rPr>
        <w:t xml:space="preserve">раз </w:t>
      </w:r>
      <w:r w:rsidR="0003670D">
        <w:rPr>
          <w:rFonts w:ascii="Times New Roman" w:hAnsi="Times New Roman" w:cs="Times New Roman"/>
          <w:sz w:val="26"/>
          <w:szCs w:val="26"/>
        </w:rPr>
        <w:t>в три года, если действующим законодательством не предусмотрено иное.</w:t>
      </w:r>
    </w:p>
    <w:p w:rsidR="0003670D" w:rsidRDefault="0003670D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Внеплановая проверка в отношении юридических лиц и индивидуал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предпринимателей проводится по основаниям, предусмотренным статьей 10 Федерального закона от 26 декабря 2008 г. № 294-ФЗ «О защите прав юридических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</w:t>
      </w:r>
    </w:p>
    <w:p w:rsidR="0003670D" w:rsidRDefault="0003670D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Мероприятия по контролю без взаимодействия с юридическими лицами, индивидуальными предпринимателями проводятся уполномоченными должнос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ными лицами органа муниципального контроля в пределах своей компетенции на основании заданий на проведение таких мероприятий, утверждаемых руководит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FB306A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контроля.</w:t>
      </w:r>
    </w:p>
    <w:p w:rsidR="0003670D" w:rsidRDefault="0003670D" w:rsidP="006D5584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Сроки проведения проверок</w:t>
      </w:r>
    </w:p>
    <w:p w:rsidR="0003670D" w:rsidRDefault="00460C8E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03670D">
        <w:rPr>
          <w:rFonts w:ascii="Times New Roman" w:hAnsi="Times New Roman" w:cs="Times New Roman"/>
          <w:sz w:val="26"/>
          <w:szCs w:val="26"/>
        </w:rPr>
        <w:t>Срок проведения проверки юридических лиц и индивидуальных пре</w:t>
      </w:r>
      <w:r w:rsidR="0003670D">
        <w:rPr>
          <w:rFonts w:ascii="Times New Roman" w:hAnsi="Times New Roman" w:cs="Times New Roman"/>
          <w:sz w:val="26"/>
          <w:szCs w:val="26"/>
        </w:rPr>
        <w:t>д</w:t>
      </w:r>
      <w:r w:rsidR="0003670D">
        <w:rPr>
          <w:rFonts w:ascii="Times New Roman" w:hAnsi="Times New Roman" w:cs="Times New Roman"/>
          <w:sz w:val="26"/>
          <w:szCs w:val="26"/>
        </w:rPr>
        <w:t xml:space="preserve">принимателей не может превышать 20 рабочих дней, за исключением иных сроков, предусмотренных статьей 13 Федерального закона от 26 декабря 2008 г. </w:t>
      </w:r>
      <w:r w:rsidR="006D5584">
        <w:rPr>
          <w:rFonts w:ascii="Times New Roman" w:hAnsi="Times New Roman" w:cs="Times New Roman"/>
          <w:sz w:val="26"/>
          <w:szCs w:val="26"/>
        </w:rPr>
        <w:t>№ 294-ФЗ «О защите прав юридических и индивидуальных предпринимателей при осущест</w:t>
      </w:r>
      <w:r w:rsidR="006D5584">
        <w:rPr>
          <w:rFonts w:ascii="Times New Roman" w:hAnsi="Times New Roman" w:cs="Times New Roman"/>
          <w:sz w:val="26"/>
          <w:szCs w:val="26"/>
        </w:rPr>
        <w:t>в</w:t>
      </w:r>
      <w:r w:rsidR="006D5584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контроля».</w:t>
      </w:r>
    </w:p>
    <w:p w:rsidR="006D5584" w:rsidRDefault="006D5584" w:rsidP="00DF252B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Меры, принимаемые органом муниципального контроля в отношении фактов нарушений, выявленных при проведении проверки</w:t>
      </w:r>
    </w:p>
    <w:p w:rsidR="006D5584" w:rsidRDefault="00DF252B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B05836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 требований, установленных федерал</w:t>
      </w:r>
      <w:r w:rsidR="00B05836">
        <w:rPr>
          <w:rFonts w:ascii="Times New Roman" w:hAnsi="Times New Roman" w:cs="Times New Roman"/>
          <w:sz w:val="26"/>
          <w:szCs w:val="26"/>
        </w:rPr>
        <w:t>ь</w:t>
      </w:r>
      <w:r w:rsidR="00B05836">
        <w:rPr>
          <w:rFonts w:ascii="Times New Roman" w:hAnsi="Times New Roman" w:cs="Times New Roman"/>
          <w:sz w:val="26"/>
          <w:szCs w:val="26"/>
        </w:rPr>
        <w:t>ными законами, законами Хабаровского края и принятыми в соответствии с ними муниципальными правовыми актами в области обеспечения сохранности автом</w:t>
      </w:r>
      <w:r w:rsidR="00B05836">
        <w:rPr>
          <w:rFonts w:ascii="Times New Roman" w:hAnsi="Times New Roman" w:cs="Times New Roman"/>
          <w:sz w:val="26"/>
          <w:szCs w:val="26"/>
        </w:rPr>
        <w:t>о</w:t>
      </w:r>
      <w:r w:rsidR="00B05836">
        <w:rPr>
          <w:rFonts w:ascii="Times New Roman" w:hAnsi="Times New Roman" w:cs="Times New Roman"/>
          <w:sz w:val="26"/>
          <w:szCs w:val="26"/>
        </w:rPr>
        <w:t>бильных дорог местного значения, уполномоченное должностное лицо, проводи</w:t>
      </w:r>
      <w:r w:rsidR="00B05836">
        <w:rPr>
          <w:rFonts w:ascii="Times New Roman" w:hAnsi="Times New Roman" w:cs="Times New Roman"/>
          <w:sz w:val="26"/>
          <w:szCs w:val="26"/>
        </w:rPr>
        <w:t>в</w:t>
      </w:r>
      <w:r w:rsidR="00B05836">
        <w:rPr>
          <w:rFonts w:ascii="Times New Roman" w:hAnsi="Times New Roman" w:cs="Times New Roman"/>
          <w:sz w:val="26"/>
          <w:szCs w:val="26"/>
        </w:rPr>
        <w:t>шее проверку, в пределах полномочий, предусмотренных законодательством Ро</w:t>
      </w:r>
      <w:r w:rsidR="00B05836">
        <w:rPr>
          <w:rFonts w:ascii="Times New Roman" w:hAnsi="Times New Roman" w:cs="Times New Roman"/>
          <w:sz w:val="26"/>
          <w:szCs w:val="26"/>
        </w:rPr>
        <w:t>с</w:t>
      </w:r>
      <w:r w:rsidR="00B05836">
        <w:rPr>
          <w:rFonts w:ascii="Times New Roman" w:hAnsi="Times New Roman" w:cs="Times New Roman"/>
          <w:sz w:val="26"/>
          <w:szCs w:val="26"/>
        </w:rPr>
        <w:t>сийской Федерации, настоящим Порядком, обязано:</w:t>
      </w:r>
      <w:proofErr w:type="gramEnd"/>
    </w:p>
    <w:p w:rsidR="00B05836" w:rsidRDefault="00B05836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выдать предписание юридическому лицу, индивидуальному предприн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турного наследия (памятникам истории и культуры) народов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ции, музейным </w:t>
      </w:r>
      <w:r w:rsidR="00A215A3">
        <w:rPr>
          <w:rFonts w:ascii="Times New Roman" w:hAnsi="Times New Roman" w:cs="Times New Roman"/>
          <w:sz w:val="26"/>
          <w:szCs w:val="26"/>
        </w:rPr>
        <w:t>предметам и музейным коллекциям, включенным в состав Музе</w:t>
      </w:r>
      <w:r w:rsidR="00A215A3">
        <w:rPr>
          <w:rFonts w:ascii="Times New Roman" w:hAnsi="Times New Roman" w:cs="Times New Roman"/>
          <w:sz w:val="26"/>
          <w:szCs w:val="26"/>
        </w:rPr>
        <w:t>й</w:t>
      </w:r>
      <w:r w:rsidR="00A215A3">
        <w:rPr>
          <w:rFonts w:ascii="Times New Roman" w:hAnsi="Times New Roman" w:cs="Times New Roman"/>
          <w:sz w:val="26"/>
          <w:szCs w:val="26"/>
        </w:rPr>
        <w:t>ного фонда Российской Федерации, особо ценным, в том числе</w:t>
      </w:r>
      <w:proofErr w:type="gramEnd"/>
      <w:r w:rsidR="00A215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15A3">
        <w:rPr>
          <w:rFonts w:ascii="Times New Roman" w:hAnsi="Times New Roman" w:cs="Times New Roman"/>
          <w:sz w:val="26"/>
          <w:szCs w:val="26"/>
        </w:rPr>
        <w:t>уникальным, док</w:t>
      </w:r>
      <w:r w:rsidR="00A215A3">
        <w:rPr>
          <w:rFonts w:ascii="Times New Roman" w:hAnsi="Times New Roman" w:cs="Times New Roman"/>
          <w:sz w:val="26"/>
          <w:szCs w:val="26"/>
        </w:rPr>
        <w:t>у</w:t>
      </w:r>
      <w:r w:rsidR="00A215A3">
        <w:rPr>
          <w:rFonts w:ascii="Times New Roman" w:hAnsi="Times New Roman" w:cs="Times New Roman"/>
          <w:sz w:val="26"/>
          <w:szCs w:val="26"/>
        </w:rPr>
        <w:t>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</w:t>
      </w:r>
      <w:r w:rsidR="00A215A3">
        <w:rPr>
          <w:rFonts w:ascii="Times New Roman" w:hAnsi="Times New Roman" w:cs="Times New Roman"/>
          <w:sz w:val="26"/>
          <w:szCs w:val="26"/>
        </w:rPr>
        <w:t>и</w:t>
      </w:r>
      <w:r w:rsidR="00A215A3">
        <w:rPr>
          <w:rFonts w:ascii="Times New Roman" w:hAnsi="Times New Roman" w:cs="Times New Roman"/>
          <w:sz w:val="26"/>
          <w:szCs w:val="26"/>
        </w:rPr>
        <w:t>ческих лиц, государственному или муниципальному имуществу физических и юридических лиц, государственному или муниципальному имуществу, предупр</w:t>
      </w:r>
      <w:r w:rsidR="00A215A3">
        <w:rPr>
          <w:rFonts w:ascii="Times New Roman" w:hAnsi="Times New Roman" w:cs="Times New Roman"/>
          <w:sz w:val="26"/>
          <w:szCs w:val="26"/>
        </w:rPr>
        <w:t>е</w:t>
      </w:r>
      <w:r w:rsidR="00A215A3">
        <w:rPr>
          <w:rFonts w:ascii="Times New Roman" w:hAnsi="Times New Roman" w:cs="Times New Roman"/>
          <w:sz w:val="26"/>
          <w:szCs w:val="26"/>
        </w:rPr>
        <w:t>ждению возникновения чрезвычайных ситуаций природного и техногенного хара</w:t>
      </w:r>
      <w:r w:rsidR="00A215A3">
        <w:rPr>
          <w:rFonts w:ascii="Times New Roman" w:hAnsi="Times New Roman" w:cs="Times New Roman"/>
          <w:sz w:val="26"/>
          <w:szCs w:val="26"/>
        </w:rPr>
        <w:t>к</w:t>
      </w:r>
      <w:r w:rsidR="00A215A3">
        <w:rPr>
          <w:rFonts w:ascii="Times New Roman" w:hAnsi="Times New Roman" w:cs="Times New Roman"/>
          <w:sz w:val="26"/>
          <w:szCs w:val="26"/>
        </w:rPr>
        <w:t>тера, а также других мероприятий, предусмотренных федеральными законами;</w:t>
      </w:r>
      <w:proofErr w:type="gramEnd"/>
    </w:p>
    <w:p w:rsidR="00A215A3" w:rsidRDefault="00A215A3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вью граждан, вреда животным, растениям, окружающей среде, объектам 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r w:rsidR="005F3C4D">
        <w:rPr>
          <w:rFonts w:ascii="Times New Roman" w:hAnsi="Times New Roman" w:cs="Times New Roman"/>
          <w:sz w:val="26"/>
          <w:szCs w:val="26"/>
        </w:rPr>
        <w:t xml:space="preserve"> Российской Федерации, особо ценным, в том числе уникальным, докуме</w:t>
      </w:r>
      <w:r w:rsidR="005F3C4D">
        <w:rPr>
          <w:rFonts w:ascii="Times New Roman" w:hAnsi="Times New Roman" w:cs="Times New Roman"/>
          <w:sz w:val="26"/>
          <w:szCs w:val="26"/>
        </w:rPr>
        <w:t>н</w:t>
      </w:r>
      <w:r w:rsidR="005F3C4D">
        <w:rPr>
          <w:rFonts w:ascii="Times New Roman" w:hAnsi="Times New Roman" w:cs="Times New Roman"/>
          <w:sz w:val="26"/>
          <w:szCs w:val="26"/>
        </w:rPr>
        <w:t>там Архивного фонда Российской Федерации, документам, имеющим особо ист</w:t>
      </w:r>
      <w:r w:rsidR="005F3C4D">
        <w:rPr>
          <w:rFonts w:ascii="Times New Roman" w:hAnsi="Times New Roman" w:cs="Times New Roman"/>
          <w:sz w:val="26"/>
          <w:szCs w:val="26"/>
        </w:rPr>
        <w:t>о</w:t>
      </w:r>
      <w:r w:rsidR="005F3C4D">
        <w:rPr>
          <w:rFonts w:ascii="Times New Roman" w:hAnsi="Times New Roman" w:cs="Times New Roman"/>
          <w:sz w:val="26"/>
          <w:szCs w:val="26"/>
        </w:rPr>
        <w:t>рическое</w:t>
      </w:r>
      <w:proofErr w:type="gramEnd"/>
      <w:r w:rsidR="005F3C4D">
        <w:rPr>
          <w:rFonts w:ascii="Times New Roman" w:hAnsi="Times New Roman" w:cs="Times New Roman"/>
          <w:sz w:val="26"/>
          <w:szCs w:val="26"/>
        </w:rPr>
        <w:t>, научное, культурное значение, входящим в состав национального би</w:t>
      </w:r>
      <w:r w:rsidR="005F3C4D">
        <w:rPr>
          <w:rFonts w:ascii="Times New Roman" w:hAnsi="Times New Roman" w:cs="Times New Roman"/>
          <w:sz w:val="26"/>
          <w:szCs w:val="26"/>
        </w:rPr>
        <w:t>б</w:t>
      </w:r>
      <w:r w:rsidR="005F3C4D">
        <w:rPr>
          <w:rFonts w:ascii="Times New Roman" w:hAnsi="Times New Roman" w:cs="Times New Roman"/>
          <w:sz w:val="26"/>
          <w:szCs w:val="26"/>
        </w:rPr>
        <w:t>лиотечного фонда, обеспечению безопасности государства, предупреждению во</w:t>
      </w:r>
      <w:r w:rsidR="005F3C4D">
        <w:rPr>
          <w:rFonts w:ascii="Times New Roman" w:hAnsi="Times New Roman" w:cs="Times New Roman"/>
          <w:sz w:val="26"/>
          <w:szCs w:val="26"/>
        </w:rPr>
        <w:t>з</w:t>
      </w:r>
      <w:r w:rsidR="005F3C4D">
        <w:rPr>
          <w:rFonts w:ascii="Times New Roman" w:hAnsi="Times New Roman" w:cs="Times New Roman"/>
          <w:sz w:val="26"/>
          <w:szCs w:val="26"/>
        </w:rPr>
        <w:lastRenderedPageBreak/>
        <w:t>никновения чрезвычайных ситуаций природного и техногенного характера, а также меры по привлечению лиц, допустивших выявленные нарушения, к администр</w:t>
      </w:r>
      <w:r w:rsidR="005F3C4D">
        <w:rPr>
          <w:rFonts w:ascii="Times New Roman" w:hAnsi="Times New Roman" w:cs="Times New Roman"/>
          <w:sz w:val="26"/>
          <w:szCs w:val="26"/>
        </w:rPr>
        <w:t>а</w:t>
      </w:r>
      <w:r w:rsidR="005F3C4D">
        <w:rPr>
          <w:rFonts w:ascii="Times New Roman" w:hAnsi="Times New Roman" w:cs="Times New Roman"/>
          <w:sz w:val="26"/>
          <w:szCs w:val="26"/>
        </w:rPr>
        <w:t>тивной ответственности.</w:t>
      </w:r>
    </w:p>
    <w:p w:rsidR="005F3C4D" w:rsidRDefault="005F3C4D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="007A13AA">
        <w:rPr>
          <w:rFonts w:ascii="Times New Roman" w:hAnsi="Times New Roman" w:cs="Times New Roman"/>
          <w:sz w:val="26"/>
          <w:szCs w:val="26"/>
        </w:rPr>
        <w:t>В случае выявления при проведении мероприятий по контролю без вз</w:t>
      </w:r>
      <w:r w:rsidR="007A13AA">
        <w:rPr>
          <w:rFonts w:ascii="Times New Roman" w:hAnsi="Times New Roman" w:cs="Times New Roman"/>
          <w:sz w:val="26"/>
          <w:szCs w:val="26"/>
        </w:rPr>
        <w:t>а</w:t>
      </w:r>
      <w:r w:rsidR="007A13AA">
        <w:rPr>
          <w:rFonts w:ascii="Times New Roman" w:hAnsi="Times New Roman" w:cs="Times New Roman"/>
          <w:sz w:val="26"/>
          <w:szCs w:val="26"/>
        </w:rPr>
        <w:t>имодействия с юридическими лицами, индивидуальными предпринимателями нарушений требований, установленных муниципальными правовыми актами</w:t>
      </w:r>
      <w:r w:rsidR="004378D4">
        <w:rPr>
          <w:rFonts w:ascii="Times New Roman" w:hAnsi="Times New Roman" w:cs="Times New Roman"/>
          <w:sz w:val="26"/>
          <w:szCs w:val="26"/>
        </w:rPr>
        <w:t>, должностные лица органа муниципального принимают в пределах своей компете</w:t>
      </w:r>
      <w:r w:rsidR="004378D4">
        <w:rPr>
          <w:rFonts w:ascii="Times New Roman" w:hAnsi="Times New Roman" w:cs="Times New Roman"/>
          <w:sz w:val="26"/>
          <w:szCs w:val="26"/>
        </w:rPr>
        <w:t>н</w:t>
      </w:r>
      <w:r w:rsidR="004378D4">
        <w:rPr>
          <w:rFonts w:ascii="Times New Roman" w:hAnsi="Times New Roman" w:cs="Times New Roman"/>
          <w:sz w:val="26"/>
          <w:szCs w:val="26"/>
        </w:rPr>
        <w:t>ции меры по пресечению таких нарушений, а также направляют в письменной форме руководит</w:t>
      </w:r>
      <w:r w:rsidR="00FB306A">
        <w:rPr>
          <w:rFonts w:ascii="Times New Roman" w:hAnsi="Times New Roman" w:cs="Times New Roman"/>
          <w:sz w:val="26"/>
          <w:szCs w:val="26"/>
        </w:rPr>
        <w:t>елю</w:t>
      </w:r>
      <w:r w:rsidR="004378D4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мотивированное предста</w:t>
      </w:r>
      <w:r w:rsidR="004378D4">
        <w:rPr>
          <w:rFonts w:ascii="Times New Roman" w:hAnsi="Times New Roman" w:cs="Times New Roman"/>
          <w:sz w:val="26"/>
          <w:szCs w:val="26"/>
        </w:rPr>
        <w:t>в</w:t>
      </w:r>
      <w:r w:rsidR="004378D4">
        <w:rPr>
          <w:rFonts w:ascii="Times New Roman" w:hAnsi="Times New Roman" w:cs="Times New Roman"/>
          <w:sz w:val="26"/>
          <w:szCs w:val="26"/>
        </w:rPr>
        <w:t>ление с информацией о выявленных нарушениях для принятия при необходимости решения о назначении внеплановой</w:t>
      </w:r>
      <w:proofErr w:type="gramEnd"/>
      <w:r w:rsidR="004378D4">
        <w:rPr>
          <w:rFonts w:ascii="Times New Roman" w:hAnsi="Times New Roman" w:cs="Times New Roman"/>
          <w:sz w:val="26"/>
          <w:szCs w:val="26"/>
        </w:rPr>
        <w:t xml:space="preserve"> проверки юридического лица, индивидуальн</w:t>
      </w:r>
      <w:r w:rsidR="004378D4">
        <w:rPr>
          <w:rFonts w:ascii="Times New Roman" w:hAnsi="Times New Roman" w:cs="Times New Roman"/>
          <w:sz w:val="26"/>
          <w:szCs w:val="26"/>
        </w:rPr>
        <w:t>о</w:t>
      </w:r>
      <w:r w:rsidR="004378D4">
        <w:rPr>
          <w:rFonts w:ascii="Times New Roman" w:hAnsi="Times New Roman" w:cs="Times New Roman"/>
          <w:sz w:val="26"/>
          <w:szCs w:val="26"/>
        </w:rPr>
        <w:t>го предпринимателя по основаниям, указанным в пункте 2 части 2 статьи 10 Фед</w:t>
      </w:r>
      <w:r w:rsidR="004378D4">
        <w:rPr>
          <w:rFonts w:ascii="Times New Roman" w:hAnsi="Times New Roman" w:cs="Times New Roman"/>
          <w:sz w:val="26"/>
          <w:szCs w:val="26"/>
        </w:rPr>
        <w:t>е</w:t>
      </w:r>
      <w:r w:rsidR="004378D4">
        <w:rPr>
          <w:rFonts w:ascii="Times New Roman" w:hAnsi="Times New Roman" w:cs="Times New Roman"/>
          <w:sz w:val="26"/>
          <w:szCs w:val="26"/>
        </w:rPr>
        <w:t>рального закона от 26 декабря 2008 г. № 294-ФЗ «О защите прав юридических лиц и индивидуальных предпринимателей при осуществлении государственного ко</w:t>
      </w:r>
      <w:r w:rsidR="004378D4">
        <w:rPr>
          <w:rFonts w:ascii="Times New Roman" w:hAnsi="Times New Roman" w:cs="Times New Roman"/>
          <w:sz w:val="26"/>
          <w:szCs w:val="26"/>
        </w:rPr>
        <w:t>н</w:t>
      </w:r>
      <w:r w:rsidR="004378D4">
        <w:rPr>
          <w:rFonts w:ascii="Times New Roman" w:hAnsi="Times New Roman" w:cs="Times New Roman"/>
          <w:sz w:val="26"/>
          <w:szCs w:val="26"/>
        </w:rPr>
        <w:t>троля (надзора) и муниципального контроля».</w:t>
      </w:r>
    </w:p>
    <w:p w:rsidR="004378D4" w:rsidRDefault="004378D4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971EBB">
        <w:rPr>
          <w:rFonts w:ascii="Times New Roman" w:hAnsi="Times New Roman" w:cs="Times New Roman"/>
          <w:sz w:val="26"/>
          <w:szCs w:val="26"/>
        </w:rPr>
        <w:t>Информация о выявленных при муниципальном контроле за обеспеч</w:t>
      </w:r>
      <w:r w:rsidR="00971EBB">
        <w:rPr>
          <w:rFonts w:ascii="Times New Roman" w:hAnsi="Times New Roman" w:cs="Times New Roman"/>
          <w:sz w:val="26"/>
          <w:szCs w:val="26"/>
        </w:rPr>
        <w:t>е</w:t>
      </w:r>
      <w:r w:rsidR="00971EBB">
        <w:rPr>
          <w:rFonts w:ascii="Times New Roman" w:hAnsi="Times New Roman" w:cs="Times New Roman"/>
          <w:sz w:val="26"/>
          <w:szCs w:val="26"/>
        </w:rPr>
        <w:t>нием сохранности автомобильных дорог местного значения нарушениях требов</w:t>
      </w:r>
      <w:r w:rsidR="00971EBB">
        <w:rPr>
          <w:rFonts w:ascii="Times New Roman" w:hAnsi="Times New Roman" w:cs="Times New Roman"/>
          <w:sz w:val="26"/>
          <w:szCs w:val="26"/>
        </w:rPr>
        <w:t>а</w:t>
      </w:r>
      <w:r w:rsidR="00971EBB">
        <w:rPr>
          <w:rFonts w:ascii="Times New Roman" w:hAnsi="Times New Roman" w:cs="Times New Roman"/>
          <w:sz w:val="26"/>
          <w:szCs w:val="26"/>
        </w:rPr>
        <w:t>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направляется в территориальные органы исполнительной власти Российской Фед</w:t>
      </w:r>
      <w:r w:rsidR="00971EBB">
        <w:rPr>
          <w:rFonts w:ascii="Times New Roman" w:hAnsi="Times New Roman" w:cs="Times New Roman"/>
          <w:sz w:val="26"/>
          <w:szCs w:val="26"/>
        </w:rPr>
        <w:t>е</w:t>
      </w:r>
      <w:r w:rsidR="00971EBB">
        <w:rPr>
          <w:rFonts w:ascii="Times New Roman" w:hAnsi="Times New Roman" w:cs="Times New Roman"/>
          <w:sz w:val="26"/>
          <w:szCs w:val="26"/>
        </w:rPr>
        <w:t>рации или Хабаровского края.</w:t>
      </w:r>
      <w:proofErr w:type="gramEnd"/>
    </w:p>
    <w:p w:rsidR="00C02461" w:rsidRDefault="000B7AEA" w:rsidP="000B7AEA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24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C02461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профилактике нарушений и требований, установленных федеральными законами, законами Хабаровского края и принятыми в соответствии с ними муниципальными правовыми актами в области обеспечения сохранности автомобильных дорог местного значения, при осущест</w:t>
      </w:r>
      <w:r w:rsidR="00C02461">
        <w:rPr>
          <w:rFonts w:ascii="Times New Roman" w:hAnsi="Times New Roman" w:cs="Times New Roman"/>
          <w:sz w:val="26"/>
          <w:szCs w:val="26"/>
        </w:rPr>
        <w:t>в</w:t>
      </w:r>
      <w:r w:rsidR="00C02461">
        <w:rPr>
          <w:rFonts w:ascii="Times New Roman" w:hAnsi="Times New Roman" w:cs="Times New Roman"/>
          <w:sz w:val="26"/>
          <w:szCs w:val="26"/>
        </w:rPr>
        <w:t>лении муниципального контроля за обеспечением сохранности автомобильных д</w:t>
      </w:r>
      <w:r w:rsidR="00C02461">
        <w:rPr>
          <w:rFonts w:ascii="Times New Roman" w:hAnsi="Times New Roman" w:cs="Times New Roman"/>
          <w:sz w:val="26"/>
          <w:szCs w:val="26"/>
        </w:rPr>
        <w:t>о</w:t>
      </w:r>
      <w:r w:rsidR="00C02461">
        <w:rPr>
          <w:rFonts w:ascii="Times New Roman" w:hAnsi="Times New Roman" w:cs="Times New Roman"/>
          <w:sz w:val="26"/>
          <w:szCs w:val="26"/>
        </w:rPr>
        <w:t>рог местного значения</w:t>
      </w:r>
      <w:proofErr w:type="gramEnd"/>
    </w:p>
    <w:p w:rsidR="00C02461" w:rsidRDefault="00C02461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лицами,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альными предпринимателями требований, установленных федеральными законами, законами Хабаровского края и принятыми в соответствии с ними муниципальными правым актами в области обеспечения сохранности дорог местного значения, устранения причин, факторов и условий, способствующих нарушениям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ний, орган муниципального контроля осуществляет мероприятия по профилактике нарушений требований в соответствии с ежегодно утверждаемыми им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 профилактики нарушений.</w:t>
      </w:r>
      <w:proofErr w:type="gramEnd"/>
    </w:p>
    <w:p w:rsidR="006243F5" w:rsidRDefault="006243F5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целях профилактики нарушений требований, установленных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ральными законами, законами Хабаровского края и принятыми в соответствии с ними муниципальными правовыми актами в области обеспечения сохранности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томобильных дорог местного значения, орган муниципального контроля:</w:t>
      </w:r>
    </w:p>
    <w:p w:rsidR="006243F5" w:rsidRDefault="001367F8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обеспечивает размещение на офиц</w:t>
      </w:r>
      <w:r w:rsidR="000B7AEA">
        <w:rPr>
          <w:rFonts w:ascii="Times New Roman" w:hAnsi="Times New Roman" w:cs="Times New Roman"/>
          <w:sz w:val="26"/>
          <w:szCs w:val="26"/>
        </w:rPr>
        <w:t>иа</w:t>
      </w:r>
      <w:r w:rsidR="00FB306A">
        <w:rPr>
          <w:rFonts w:ascii="Times New Roman" w:hAnsi="Times New Roman" w:cs="Times New Roman"/>
          <w:sz w:val="26"/>
          <w:szCs w:val="26"/>
        </w:rPr>
        <w:t xml:space="preserve">льном сайте администрации </w:t>
      </w:r>
      <w:proofErr w:type="spellStart"/>
      <w:r w:rsidR="00FB306A">
        <w:rPr>
          <w:rFonts w:ascii="Times New Roman" w:hAnsi="Times New Roman" w:cs="Times New Roman"/>
          <w:sz w:val="26"/>
          <w:szCs w:val="26"/>
        </w:rPr>
        <w:t>Ни</w:t>
      </w:r>
      <w:r w:rsidR="00FB306A">
        <w:rPr>
          <w:rFonts w:ascii="Times New Roman" w:hAnsi="Times New Roman" w:cs="Times New Roman"/>
          <w:sz w:val="26"/>
          <w:szCs w:val="26"/>
        </w:rPr>
        <w:t>ж</w:t>
      </w:r>
      <w:r w:rsidR="00FB306A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0B7AE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 в сети Интернет перечень нормативных правовых актов или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дельных их частей, содержащих требования, оценка соблюдения которых является предметом муниципального контроля, а также текстов соответствующих норм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тивных правовых актов;</w:t>
      </w:r>
    </w:p>
    <w:p w:rsidR="001367F8" w:rsidRDefault="001367F8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2) осуществляет информирование юридических лиц, индивидуальных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принимателей по вопросам соблюдений требований, установленных федеральными законами, законами Хабаровского края и принятыми в соответствии с ними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ципальными правовыми актами в области обеспечения сохранности автомобил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дорог местного значения, в том числе посредством разработки и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изменения требований, установленных федеральными закон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законами Хабаровского края и принятыми в соответствии с ними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правовыми актами в области обеспечения сохранности автомобильных дорог орган муниципального контроля подготавливает и распространяет комментарии о содержании новых нормативных правовых актов, устанавливающих такие треб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вания, внесенных изменениях в действующие акты, сроках и порядке вступления их в действие, а также рекомендации о проведении необходимых организацио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технических </w:t>
      </w:r>
      <w:r w:rsidR="00FC37E0">
        <w:rPr>
          <w:rFonts w:ascii="Times New Roman" w:hAnsi="Times New Roman" w:cs="Times New Roman"/>
          <w:sz w:val="26"/>
          <w:szCs w:val="26"/>
        </w:rPr>
        <w:t>мероприятий, направленных на внедрение и обеспечение собл</w:t>
      </w:r>
      <w:r w:rsidR="00FC37E0">
        <w:rPr>
          <w:rFonts w:ascii="Times New Roman" w:hAnsi="Times New Roman" w:cs="Times New Roman"/>
          <w:sz w:val="26"/>
          <w:szCs w:val="26"/>
        </w:rPr>
        <w:t>ю</w:t>
      </w:r>
      <w:r w:rsidR="00FC37E0">
        <w:rPr>
          <w:rFonts w:ascii="Times New Roman" w:hAnsi="Times New Roman" w:cs="Times New Roman"/>
          <w:sz w:val="26"/>
          <w:szCs w:val="26"/>
        </w:rPr>
        <w:t>дений требований;</w:t>
      </w:r>
    </w:p>
    <w:p w:rsidR="00FC37E0" w:rsidRDefault="00FC37E0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</w:t>
      </w:r>
      <w:r w:rsidR="00FB306A">
        <w:rPr>
          <w:rFonts w:ascii="Times New Roman" w:hAnsi="Times New Roman" w:cs="Times New Roman"/>
          <w:sz w:val="26"/>
          <w:szCs w:val="26"/>
        </w:rPr>
        <w:t xml:space="preserve">трации </w:t>
      </w:r>
      <w:proofErr w:type="spellStart"/>
      <w:r w:rsidR="00FB306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0B7AE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0B7AEA">
        <w:rPr>
          <w:rFonts w:ascii="Times New Roman" w:hAnsi="Times New Roman" w:cs="Times New Roman"/>
          <w:sz w:val="26"/>
          <w:szCs w:val="26"/>
        </w:rPr>
        <w:t>о</w:t>
      </w:r>
      <w:r w:rsidR="000B7AEA">
        <w:rPr>
          <w:rFonts w:ascii="Times New Roman" w:hAnsi="Times New Roman" w:cs="Times New Roman"/>
          <w:sz w:val="26"/>
          <w:szCs w:val="26"/>
        </w:rPr>
        <w:t>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сети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тернет соответствующих обобщений, в том числе с указанием наиболее часто встречающихся случаев нарушений требований, установленных федеральными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конами, законами Хабаровского края и принятыми в соответствии с ними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пальными правовыми актами в области обеспечения сохранности автомобильных дорог местного значения, с рекомендациями в отношении мер, которые должны приниматься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юридическим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лицами, индивидуальными предпринимателями в целях недопущения </w:t>
      </w:r>
      <w:r w:rsidR="00A57AFF">
        <w:rPr>
          <w:rFonts w:ascii="Times New Roman" w:hAnsi="Times New Roman" w:cs="Times New Roman"/>
          <w:sz w:val="26"/>
          <w:szCs w:val="26"/>
        </w:rPr>
        <w:t>таких правонарушений;</w:t>
      </w:r>
    </w:p>
    <w:p w:rsidR="00A57AFF" w:rsidRPr="006D5584" w:rsidRDefault="00A57AFF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выдает предостережения о недопустимости нарушения требований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со статьей 8.2 Федерального закона от 26 декабря 2008 г. № 294-ФЗ «О защите прав юридических лиц и индивидуальных предпринимателей при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ществлении государственного контроля (надзора) и муниципального контроля», если иной порядок не установлен Федеральным законом.</w:t>
      </w:r>
    </w:p>
    <w:sectPr w:rsidR="00A57AFF" w:rsidRPr="006D5584" w:rsidSect="00FB306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D9" w:rsidRDefault="00A340D9" w:rsidP="00FB306A">
      <w:pPr>
        <w:spacing w:after="0" w:line="240" w:lineRule="auto"/>
      </w:pPr>
      <w:r>
        <w:separator/>
      </w:r>
    </w:p>
  </w:endnote>
  <w:endnote w:type="continuationSeparator" w:id="0">
    <w:p w:rsidR="00A340D9" w:rsidRDefault="00A340D9" w:rsidP="00FB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D9" w:rsidRDefault="00A340D9" w:rsidP="00FB306A">
      <w:pPr>
        <w:spacing w:after="0" w:line="240" w:lineRule="auto"/>
      </w:pPr>
      <w:r>
        <w:separator/>
      </w:r>
    </w:p>
  </w:footnote>
  <w:footnote w:type="continuationSeparator" w:id="0">
    <w:p w:rsidR="00A340D9" w:rsidRDefault="00A340D9" w:rsidP="00FB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4870"/>
      <w:docPartObj>
        <w:docPartGallery w:val="Page Numbers (Top of Page)"/>
        <w:docPartUnique/>
      </w:docPartObj>
    </w:sdtPr>
    <w:sdtEndPr/>
    <w:sdtContent>
      <w:p w:rsidR="00FB306A" w:rsidRDefault="00FB30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72">
          <w:rPr>
            <w:noProof/>
          </w:rPr>
          <w:t>2</w:t>
        </w:r>
        <w:r>
          <w:fldChar w:fldCharType="end"/>
        </w:r>
      </w:p>
    </w:sdtContent>
  </w:sdt>
  <w:p w:rsidR="00FB306A" w:rsidRDefault="00FB30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FE3"/>
    <w:multiLevelType w:val="hybridMultilevel"/>
    <w:tmpl w:val="1E4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4"/>
    <w:rsid w:val="0003670D"/>
    <w:rsid w:val="000B7AEA"/>
    <w:rsid w:val="001367F8"/>
    <w:rsid w:val="001745E4"/>
    <w:rsid w:val="001A66BF"/>
    <w:rsid w:val="001F4688"/>
    <w:rsid w:val="00204428"/>
    <w:rsid w:val="00256865"/>
    <w:rsid w:val="00294995"/>
    <w:rsid w:val="002955A9"/>
    <w:rsid w:val="002F5E93"/>
    <w:rsid w:val="003411E3"/>
    <w:rsid w:val="00342A1B"/>
    <w:rsid w:val="003A0C1F"/>
    <w:rsid w:val="003F53A0"/>
    <w:rsid w:val="004378D4"/>
    <w:rsid w:val="00460C8E"/>
    <w:rsid w:val="00472C58"/>
    <w:rsid w:val="004F3F31"/>
    <w:rsid w:val="00501994"/>
    <w:rsid w:val="005F3C4D"/>
    <w:rsid w:val="006243F5"/>
    <w:rsid w:val="00644FEB"/>
    <w:rsid w:val="006808A4"/>
    <w:rsid w:val="006D5584"/>
    <w:rsid w:val="007027A4"/>
    <w:rsid w:val="00706929"/>
    <w:rsid w:val="00794F48"/>
    <w:rsid w:val="007A13AA"/>
    <w:rsid w:val="007A68F0"/>
    <w:rsid w:val="00826E46"/>
    <w:rsid w:val="008519BA"/>
    <w:rsid w:val="00857E47"/>
    <w:rsid w:val="008D1669"/>
    <w:rsid w:val="008E3D73"/>
    <w:rsid w:val="008E4009"/>
    <w:rsid w:val="009109DA"/>
    <w:rsid w:val="00941C91"/>
    <w:rsid w:val="009420A7"/>
    <w:rsid w:val="00971EBB"/>
    <w:rsid w:val="009942A1"/>
    <w:rsid w:val="00A215A3"/>
    <w:rsid w:val="00A340D9"/>
    <w:rsid w:val="00A57AFF"/>
    <w:rsid w:val="00A67CDF"/>
    <w:rsid w:val="00A80CCD"/>
    <w:rsid w:val="00AF4C82"/>
    <w:rsid w:val="00B05836"/>
    <w:rsid w:val="00B85F88"/>
    <w:rsid w:val="00C02461"/>
    <w:rsid w:val="00C21DDC"/>
    <w:rsid w:val="00C40974"/>
    <w:rsid w:val="00D12772"/>
    <w:rsid w:val="00D6109E"/>
    <w:rsid w:val="00DF252B"/>
    <w:rsid w:val="00E007D9"/>
    <w:rsid w:val="00E777C1"/>
    <w:rsid w:val="00EA2B5E"/>
    <w:rsid w:val="00F150AE"/>
    <w:rsid w:val="00FB005C"/>
    <w:rsid w:val="00FB306A"/>
    <w:rsid w:val="00FC37E0"/>
    <w:rsid w:val="00FD43B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3"/>
    <w:pPr>
      <w:ind w:left="720"/>
      <w:contextualSpacing/>
    </w:pPr>
  </w:style>
  <w:style w:type="paragraph" w:customStyle="1" w:styleId="ConsPlusTitle">
    <w:name w:val="ConsPlusTitle"/>
    <w:uiPriority w:val="99"/>
    <w:rsid w:val="008E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F5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06A"/>
  </w:style>
  <w:style w:type="paragraph" w:styleId="a9">
    <w:name w:val="footer"/>
    <w:basedOn w:val="a"/>
    <w:link w:val="aa"/>
    <w:uiPriority w:val="99"/>
    <w:unhideWhenUsed/>
    <w:rsid w:val="00FB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3"/>
    <w:pPr>
      <w:ind w:left="720"/>
      <w:contextualSpacing/>
    </w:pPr>
  </w:style>
  <w:style w:type="paragraph" w:customStyle="1" w:styleId="ConsPlusTitle">
    <w:name w:val="ConsPlusTitle"/>
    <w:uiPriority w:val="99"/>
    <w:rsid w:val="008E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F5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06A"/>
  </w:style>
  <w:style w:type="paragraph" w:styleId="a9">
    <w:name w:val="footer"/>
    <w:basedOn w:val="a"/>
    <w:link w:val="aa"/>
    <w:uiPriority w:val="99"/>
    <w:unhideWhenUsed/>
    <w:rsid w:val="00FB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8C8-3A7C-44BE-AA2A-C817EAF4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Константиновского сельского поселения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NPUser_1</cp:lastModifiedBy>
  <cp:revision>17</cp:revision>
  <cp:lastPrinted>2020-11-02T01:32:00Z</cp:lastPrinted>
  <dcterms:created xsi:type="dcterms:W3CDTF">2019-12-26T01:00:00Z</dcterms:created>
  <dcterms:modified xsi:type="dcterms:W3CDTF">2020-11-02T02:34:00Z</dcterms:modified>
</cp:coreProperties>
</file>