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A" w:rsidRPr="00A3513A" w:rsidRDefault="00A3513A" w:rsidP="00A3513A">
      <w:pPr>
        <w:spacing w:line="240" w:lineRule="exact"/>
        <w:jc w:val="center"/>
        <w:rPr>
          <w:b/>
          <w:szCs w:val="26"/>
        </w:rPr>
      </w:pPr>
      <w:r w:rsidRPr="00A3513A">
        <w:rPr>
          <w:b/>
          <w:szCs w:val="26"/>
        </w:rPr>
        <w:t xml:space="preserve">Администрация </w:t>
      </w:r>
      <w:proofErr w:type="spellStart"/>
      <w:r w:rsidRPr="00A3513A">
        <w:rPr>
          <w:b/>
          <w:szCs w:val="26"/>
        </w:rPr>
        <w:t>Нижнепронгенского</w:t>
      </w:r>
      <w:proofErr w:type="spellEnd"/>
      <w:r w:rsidRPr="00A3513A">
        <w:rPr>
          <w:b/>
          <w:szCs w:val="26"/>
        </w:rPr>
        <w:t xml:space="preserve"> сельского поселения</w:t>
      </w:r>
    </w:p>
    <w:p w:rsidR="00A3513A" w:rsidRPr="00A3513A" w:rsidRDefault="00A3513A" w:rsidP="00A3513A">
      <w:pPr>
        <w:spacing w:line="240" w:lineRule="exact"/>
        <w:jc w:val="center"/>
        <w:rPr>
          <w:b/>
          <w:szCs w:val="26"/>
        </w:rPr>
      </w:pPr>
      <w:r w:rsidRPr="00A3513A">
        <w:rPr>
          <w:b/>
          <w:szCs w:val="26"/>
        </w:rPr>
        <w:t>Николаевского муниципального района Хабаровского края</w:t>
      </w:r>
    </w:p>
    <w:p w:rsidR="00A3513A" w:rsidRPr="00A3513A" w:rsidRDefault="00A3513A" w:rsidP="00A3513A">
      <w:pPr>
        <w:spacing w:line="240" w:lineRule="exact"/>
        <w:jc w:val="center"/>
        <w:rPr>
          <w:b/>
          <w:szCs w:val="26"/>
        </w:rPr>
      </w:pPr>
    </w:p>
    <w:p w:rsidR="00A3513A" w:rsidRPr="00A3513A" w:rsidRDefault="00A3513A" w:rsidP="00A3513A">
      <w:pPr>
        <w:spacing w:line="240" w:lineRule="exact"/>
        <w:jc w:val="center"/>
        <w:rPr>
          <w:b/>
          <w:szCs w:val="26"/>
        </w:rPr>
      </w:pPr>
      <w:r w:rsidRPr="00A3513A">
        <w:rPr>
          <w:b/>
          <w:szCs w:val="26"/>
        </w:rPr>
        <w:t>ПОСТАНОВЛЕНИЕ</w:t>
      </w:r>
    </w:p>
    <w:p w:rsidR="00A3513A" w:rsidRPr="00A3513A" w:rsidRDefault="00A3513A" w:rsidP="00A3513A">
      <w:pPr>
        <w:spacing w:line="240" w:lineRule="exact"/>
        <w:rPr>
          <w:szCs w:val="26"/>
        </w:rPr>
      </w:pPr>
    </w:p>
    <w:p w:rsidR="00A3513A" w:rsidRPr="00A3513A" w:rsidRDefault="00A3513A" w:rsidP="00A3513A">
      <w:pPr>
        <w:spacing w:line="240" w:lineRule="exact"/>
        <w:rPr>
          <w:szCs w:val="26"/>
        </w:rPr>
      </w:pPr>
    </w:p>
    <w:p w:rsidR="00A3513A" w:rsidRPr="00A3513A" w:rsidRDefault="00A3513A" w:rsidP="00A3513A">
      <w:pPr>
        <w:spacing w:line="240" w:lineRule="exact"/>
        <w:rPr>
          <w:szCs w:val="26"/>
        </w:rPr>
      </w:pPr>
      <w:r>
        <w:rPr>
          <w:szCs w:val="26"/>
        </w:rPr>
        <w:t>16.03</w:t>
      </w:r>
      <w:r w:rsidRPr="00A3513A">
        <w:rPr>
          <w:szCs w:val="26"/>
        </w:rPr>
        <w:t xml:space="preserve">.2021                                                                                                             </w:t>
      </w:r>
      <w:r>
        <w:rPr>
          <w:szCs w:val="26"/>
        </w:rPr>
        <w:t xml:space="preserve"> № 7</w:t>
      </w:r>
      <w:r w:rsidRPr="00A3513A">
        <w:rPr>
          <w:szCs w:val="26"/>
        </w:rPr>
        <w:t>-па</w:t>
      </w:r>
    </w:p>
    <w:p w:rsidR="00A3513A" w:rsidRPr="00A3513A" w:rsidRDefault="00A3513A" w:rsidP="00A3513A">
      <w:pPr>
        <w:spacing w:line="240" w:lineRule="exact"/>
        <w:jc w:val="center"/>
        <w:rPr>
          <w:szCs w:val="26"/>
        </w:rPr>
      </w:pPr>
    </w:p>
    <w:p w:rsidR="00A3513A" w:rsidRPr="00A3513A" w:rsidRDefault="00A3513A" w:rsidP="00A3513A">
      <w:pPr>
        <w:spacing w:line="240" w:lineRule="exact"/>
        <w:jc w:val="center"/>
        <w:rPr>
          <w:szCs w:val="26"/>
        </w:rPr>
      </w:pPr>
      <w:r w:rsidRPr="00A3513A">
        <w:rPr>
          <w:szCs w:val="26"/>
        </w:rPr>
        <w:t xml:space="preserve">пос. Нижнее </w:t>
      </w:r>
      <w:proofErr w:type="spellStart"/>
      <w:r w:rsidRPr="00A3513A">
        <w:rPr>
          <w:szCs w:val="26"/>
        </w:rPr>
        <w:t>Пронге</w:t>
      </w:r>
      <w:proofErr w:type="spellEnd"/>
    </w:p>
    <w:p w:rsidR="002D4B52" w:rsidRDefault="002D4B52" w:rsidP="002D4B52">
      <w:pPr>
        <w:pStyle w:val="ConsPlusNormal"/>
        <w:spacing w:line="220" w:lineRule="exact"/>
        <w:ind w:right="4820"/>
        <w:jc w:val="both"/>
        <w:rPr>
          <w:rFonts w:ascii="Times New Roman" w:hAnsi="Times New Roman" w:cs="Times New Roman"/>
          <w:sz w:val="26"/>
          <w:szCs w:val="26"/>
        </w:rPr>
      </w:pPr>
    </w:p>
    <w:p w:rsidR="002D4B52" w:rsidRDefault="002D4B52" w:rsidP="002D4B52">
      <w:pPr>
        <w:pStyle w:val="ConsPlusNormal"/>
        <w:spacing w:line="220" w:lineRule="exact"/>
        <w:ind w:right="4820"/>
        <w:jc w:val="both"/>
        <w:rPr>
          <w:rFonts w:ascii="Times New Roman" w:hAnsi="Times New Roman" w:cs="Times New Roman"/>
          <w:sz w:val="26"/>
          <w:szCs w:val="26"/>
        </w:rPr>
      </w:pPr>
    </w:p>
    <w:p w:rsidR="002D4B52" w:rsidRDefault="002D4B52" w:rsidP="002D4B52">
      <w:pPr>
        <w:pStyle w:val="ConsPlusNormal"/>
        <w:spacing w:line="220" w:lineRule="exact"/>
        <w:ind w:right="4820"/>
        <w:jc w:val="both"/>
        <w:rPr>
          <w:rFonts w:ascii="Times New Roman" w:hAnsi="Times New Roman" w:cs="Times New Roman"/>
          <w:sz w:val="26"/>
          <w:szCs w:val="26"/>
        </w:rPr>
      </w:pPr>
    </w:p>
    <w:p w:rsidR="008B1934" w:rsidRPr="00BC71F0" w:rsidRDefault="008B1934" w:rsidP="006C70D3">
      <w:pPr>
        <w:tabs>
          <w:tab w:val="left" w:pos="9072"/>
        </w:tabs>
        <w:spacing w:line="240" w:lineRule="exact"/>
        <w:ind w:right="-1"/>
        <w:rPr>
          <w:szCs w:val="26"/>
        </w:rPr>
      </w:pPr>
      <w:r w:rsidRPr="0018201A">
        <w:rPr>
          <w:sz w:val="28"/>
          <w:szCs w:val="28"/>
        </w:rPr>
        <w:t xml:space="preserve">Об утверждении схемы </w:t>
      </w:r>
      <w:r w:rsidRPr="00BC71F0">
        <w:rPr>
          <w:szCs w:val="26"/>
        </w:rPr>
        <w:t>размеще</w:t>
      </w:r>
      <w:r w:rsidR="006C70D3">
        <w:rPr>
          <w:szCs w:val="26"/>
        </w:rPr>
        <w:t>ния нестационарного торгового</w:t>
      </w:r>
      <w:r w:rsidRPr="00BC71F0">
        <w:rPr>
          <w:szCs w:val="26"/>
        </w:rPr>
        <w:t xml:space="preserve"> объек</w:t>
      </w:r>
      <w:r w:rsidR="006C70D3">
        <w:rPr>
          <w:szCs w:val="26"/>
        </w:rPr>
        <w:t>та</w:t>
      </w:r>
      <w:r w:rsidRPr="00BC71F0">
        <w:rPr>
          <w:szCs w:val="26"/>
        </w:rPr>
        <w:t xml:space="preserve"> на те</w:t>
      </w:r>
      <w:r w:rsidRPr="00BC71F0">
        <w:rPr>
          <w:szCs w:val="26"/>
        </w:rPr>
        <w:t>р</w:t>
      </w:r>
      <w:r w:rsidRPr="00BC71F0">
        <w:rPr>
          <w:szCs w:val="26"/>
        </w:rPr>
        <w:t xml:space="preserve">ритории </w:t>
      </w:r>
      <w:proofErr w:type="spellStart"/>
      <w:r w:rsidR="006C70D3">
        <w:rPr>
          <w:szCs w:val="26"/>
        </w:rPr>
        <w:t>Нижнепронгенского</w:t>
      </w:r>
      <w:proofErr w:type="spellEnd"/>
      <w:r w:rsidR="006C70D3">
        <w:rPr>
          <w:szCs w:val="26"/>
        </w:rPr>
        <w:t xml:space="preserve"> сельского поселения </w:t>
      </w:r>
      <w:r w:rsidR="002D4B52" w:rsidRPr="00BC71F0">
        <w:rPr>
          <w:szCs w:val="26"/>
        </w:rPr>
        <w:t>Николаевского муниципального района</w:t>
      </w:r>
      <w:r w:rsidR="006C70D3">
        <w:rPr>
          <w:szCs w:val="26"/>
        </w:rPr>
        <w:t xml:space="preserve"> Хабаровского края</w:t>
      </w:r>
    </w:p>
    <w:p w:rsidR="008B1934" w:rsidRPr="00BC71F0" w:rsidRDefault="008B1934" w:rsidP="008B1934">
      <w:pPr>
        <w:ind w:firstLine="720"/>
        <w:rPr>
          <w:szCs w:val="26"/>
        </w:rPr>
      </w:pPr>
    </w:p>
    <w:p w:rsidR="00BC71F0" w:rsidRPr="00BC71F0" w:rsidRDefault="00BC71F0" w:rsidP="008B1934">
      <w:pPr>
        <w:ind w:firstLine="720"/>
        <w:rPr>
          <w:szCs w:val="26"/>
        </w:rPr>
      </w:pPr>
    </w:p>
    <w:p w:rsidR="008B1934" w:rsidRPr="00BC71F0" w:rsidRDefault="008B1934" w:rsidP="00BC71F0">
      <w:pPr>
        <w:ind w:firstLine="709"/>
        <w:rPr>
          <w:szCs w:val="26"/>
        </w:rPr>
      </w:pPr>
      <w:proofErr w:type="gramStart"/>
      <w:r w:rsidRPr="00BC71F0">
        <w:rPr>
          <w:szCs w:val="26"/>
        </w:rPr>
        <w:t>В соответствии со статьей 10 Федерального закона от 28 декабря</w:t>
      </w:r>
      <w:r w:rsidR="005253D1" w:rsidRPr="00BC71F0">
        <w:rPr>
          <w:szCs w:val="26"/>
        </w:rPr>
        <w:t xml:space="preserve"> </w:t>
      </w:r>
      <w:r w:rsidRPr="00BC71F0">
        <w:rPr>
          <w:szCs w:val="26"/>
        </w:rPr>
        <w:t xml:space="preserve">2009 г. № 381-ФЗ </w:t>
      </w:r>
      <w:r w:rsidR="005253D1" w:rsidRPr="00BC71F0">
        <w:rPr>
          <w:szCs w:val="26"/>
        </w:rPr>
        <w:t>"</w:t>
      </w:r>
      <w:r w:rsidRPr="00BC71F0">
        <w:rPr>
          <w:szCs w:val="26"/>
        </w:rPr>
        <w:t>Об основах государственного регулирования торговой деятельно</w:t>
      </w:r>
      <w:r w:rsidR="005253D1" w:rsidRPr="00BC71F0">
        <w:rPr>
          <w:szCs w:val="26"/>
        </w:rPr>
        <w:t>сти в Российской Федерации"</w:t>
      </w:r>
      <w:r w:rsidR="00B5743B">
        <w:rPr>
          <w:szCs w:val="26"/>
        </w:rPr>
        <w:t>,</w:t>
      </w:r>
      <w:r w:rsidRPr="00BC71F0">
        <w:rPr>
          <w:szCs w:val="26"/>
        </w:rPr>
        <w:t xml:space="preserve"> </w:t>
      </w:r>
      <w:r w:rsidRPr="009A1BF7">
        <w:rPr>
          <w:szCs w:val="26"/>
        </w:rPr>
        <w:t>постановлением Правительства Российской Федерации от 29 сентября 2010 г. № 772-пр</w:t>
      </w:r>
      <w:r w:rsidRPr="00BC71F0">
        <w:rPr>
          <w:szCs w:val="26"/>
        </w:rPr>
        <w:t xml:space="preserve"> </w:t>
      </w:r>
      <w:r w:rsidR="005253D1" w:rsidRPr="00BC71F0">
        <w:rPr>
          <w:szCs w:val="26"/>
        </w:rPr>
        <w:t>"</w:t>
      </w:r>
      <w:r w:rsidRPr="00BC71F0">
        <w:rPr>
          <w:szCs w:val="26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r w:rsidR="005253D1" w:rsidRPr="00BC71F0">
        <w:rPr>
          <w:szCs w:val="26"/>
        </w:rPr>
        <w:t xml:space="preserve"> </w:t>
      </w:r>
      <w:r w:rsidRPr="00BC71F0">
        <w:rPr>
          <w:szCs w:val="26"/>
        </w:rPr>
        <w:t>торговых объ</w:t>
      </w:r>
      <w:r w:rsidR="005253D1" w:rsidRPr="00BC71F0">
        <w:rPr>
          <w:szCs w:val="26"/>
        </w:rPr>
        <w:t>ектов"</w:t>
      </w:r>
      <w:r w:rsidRPr="00BC71F0">
        <w:rPr>
          <w:szCs w:val="26"/>
        </w:rPr>
        <w:t>, постановлением Правительства</w:t>
      </w:r>
      <w:proofErr w:type="gramEnd"/>
      <w:r w:rsidRPr="00BC71F0">
        <w:rPr>
          <w:szCs w:val="26"/>
        </w:rPr>
        <w:t xml:space="preserve"> Хабаровск</w:t>
      </w:r>
      <w:r w:rsidRPr="00BC71F0">
        <w:rPr>
          <w:szCs w:val="26"/>
        </w:rPr>
        <w:t>о</w:t>
      </w:r>
      <w:r w:rsidRPr="00BC71F0">
        <w:rPr>
          <w:szCs w:val="26"/>
        </w:rPr>
        <w:t xml:space="preserve">го края от 4 мая 2011 г. № 128-пр </w:t>
      </w:r>
      <w:r w:rsidR="005253D1" w:rsidRPr="00BC71F0">
        <w:rPr>
          <w:szCs w:val="26"/>
        </w:rPr>
        <w:t>"</w:t>
      </w:r>
      <w:r w:rsidRPr="00BC71F0">
        <w:rPr>
          <w:szCs w:val="26"/>
        </w:rPr>
        <w:t>О</w:t>
      </w:r>
      <w:r w:rsidR="005253D1" w:rsidRPr="00BC71F0">
        <w:rPr>
          <w:szCs w:val="26"/>
        </w:rPr>
        <w:t xml:space="preserve"> </w:t>
      </w:r>
      <w:r w:rsidRPr="00BC71F0">
        <w:rPr>
          <w:szCs w:val="26"/>
        </w:rPr>
        <w:t>порядке разработки и утверждении схемы размещения нестационарных</w:t>
      </w:r>
      <w:r w:rsidR="005253D1" w:rsidRPr="00BC71F0">
        <w:rPr>
          <w:szCs w:val="26"/>
        </w:rPr>
        <w:t xml:space="preserve"> </w:t>
      </w:r>
      <w:r w:rsidRPr="00BC71F0">
        <w:rPr>
          <w:szCs w:val="26"/>
        </w:rPr>
        <w:t>торговых</w:t>
      </w:r>
      <w:r w:rsidR="005253D1" w:rsidRPr="00BC71F0">
        <w:rPr>
          <w:szCs w:val="26"/>
        </w:rPr>
        <w:t xml:space="preserve"> </w:t>
      </w:r>
      <w:r w:rsidRPr="00BC71F0">
        <w:rPr>
          <w:szCs w:val="26"/>
        </w:rPr>
        <w:t>объектов органами местного самоуправл</w:t>
      </w:r>
      <w:r w:rsidRPr="00BC71F0">
        <w:rPr>
          <w:szCs w:val="26"/>
        </w:rPr>
        <w:t>е</w:t>
      </w:r>
      <w:r w:rsidRPr="00BC71F0">
        <w:rPr>
          <w:szCs w:val="26"/>
        </w:rPr>
        <w:t>ния Хабаровского края</w:t>
      </w:r>
      <w:r w:rsidR="005253D1" w:rsidRPr="00BC71F0">
        <w:rPr>
          <w:szCs w:val="26"/>
        </w:rPr>
        <w:t>"</w:t>
      </w:r>
      <w:r w:rsidR="00B5743B">
        <w:rPr>
          <w:szCs w:val="26"/>
        </w:rPr>
        <w:t>,</w:t>
      </w:r>
      <w:r w:rsidR="00063957" w:rsidRPr="00BC71F0">
        <w:rPr>
          <w:szCs w:val="26"/>
        </w:rPr>
        <w:t xml:space="preserve"> руководствуясь Уставом </w:t>
      </w:r>
      <w:proofErr w:type="spellStart"/>
      <w:r w:rsidR="006C70D3">
        <w:rPr>
          <w:szCs w:val="26"/>
        </w:rPr>
        <w:t>Нижнепронгенского</w:t>
      </w:r>
      <w:proofErr w:type="spellEnd"/>
      <w:r w:rsidR="006C70D3">
        <w:rPr>
          <w:szCs w:val="26"/>
        </w:rPr>
        <w:t xml:space="preserve"> сельского поселения </w:t>
      </w:r>
      <w:r w:rsidR="00063957" w:rsidRPr="00BC71F0">
        <w:rPr>
          <w:szCs w:val="26"/>
        </w:rPr>
        <w:t>Николаевского муниципального района</w:t>
      </w:r>
      <w:r w:rsidRPr="00BC71F0">
        <w:rPr>
          <w:szCs w:val="26"/>
        </w:rPr>
        <w:t xml:space="preserve"> </w:t>
      </w:r>
      <w:r w:rsidR="00063957" w:rsidRPr="00BC71F0">
        <w:rPr>
          <w:szCs w:val="26"/>
        </w:rPr>
        <w:t xml:space="preserve">Хабаровского края, </w:t>
      </w:r>
      <w:r w:rsidRPr="00BC71F0">
        <w:rPr>
          <w:szCs w:val="26"/>
        </w:rPr>
        <w:t>админ</w:t>
      </w:r>
      <w:r w:rsidRPr="00BC71F0">
        <w:rPr>
          <w:szCs w:val="26"/>
        </w:rPr>
        <w:t>и</w:t>
      </w:r>
      <w:r w:rsidRPr="00BC71F0">
        <w:rPr>
          <w:szCs w:val="26"/>
        </w:rPr>
        <w:t xml:space="preserve">страция </w:t>
      </w:r>
      <w:proofErr w:type="spellStart"/>
      <w:r w:rsidR="006C70D3">
        <w:rPr>
          <w:szCs w:val="26"/>
        </w:rPr>
        <w:t>Нижнепронгенского</w:t>
      </w:r>
      <w:proofErr w:type="spellEnd"/>
      <w:r w:rsidR="006C70D3">
        <w:rPr>
          <w:szCs w:val="26"/>
        </w:rPr>
        <w:t xml:space="preserve"> сельского поселения </w:t>
      </w:r>
      <w:r w:rsidR="00063957" w:rsidRPr="00BC71F0">
        <w:rPr>
          <w:szCs w:val="26"/>
        </w:rPr>
        <w:t>Н</w:t>
      </w:r>
      <w:r w:rsidR="005253D1" w:rsidRPr="00BC71F0">
        <w:rPr>
          <w:szCs w:val="26"/>
        </w:rPr>
        <w:t>иколаевского муници</w:t>
      </w:r>
      <w:r w:rsidR="00CF3675" w:rsidRPr="00BC71F0">
        <w:rPr>
          <w:szCs w:val="26"/>
        </w:rPr>
        <w:t>пального райо</w:t>
      </w:r>
      <w:r w:rsidR="005253D1" w:rsidRPr="00BC71F0">
        <w:rPr>
          <w:szCs w:val="26"/>
        </w:rPr>
        <w:t>на</w:t>
      </w:r>
      <w:r w:rsidRPr="00BC71F0">
        <w:rPr>
          <w:szCs w:val="26"/>
        </w:rPr>
        <w:t xml:space="preserve"> </w:t>
      </w:r>
      <w:r w:rsidR="00063957" w:rsidRPr="00BC71F0">
        <w:rPr>
          <w:szCs w:val="26"/>
        </w:rPr>
        <w:t>Хабаровского края</w:t>
      </w:r>
    </w:p>
    <w:p w:rsidR="008B1934" w:rsidRPr="00BC71F0" w:rsidRDefault="008B1934" w:rsidP="00BC71F0">
      <w:pPr>
        <w:rPr>
          <w:szCs w:val="26"/>
        </w:rPr>
      </w:pPr>
      <w:r w:rsidRPr="00BC71F0">
        <w:rPr>
          <w:szCs w:val="26"/>
        </w:rPr>
        <w:t>ПОСТАНОВЛЯЕТ:</w:t>
      </w:r>
    </w:p>
    <w:p w:rsidR="008B1934" w:rsidRPr="00BC71F0" w:rsidRDefault="008B1934" w:rsidP="00BC71F0">
      <w:pPr>
        <w:ind w:firstLine="709"/>
        <w:rPr>
          <w:szCs w:val="26"/>
        </w:rPr>
      </w:pPr>
      <w:r w:rsidRPr="00BC71F0">
        <w:rPr>
          <w:szCs w:val="26"/>
        </w:rPr>
        <w:t>1. Утвердить прилагаемую</w:t>
      </w:r>
      <w:r w:rsidR="006C70D3">
        <w:rPr>
          <w:szCs w:val="26"/>
        </w:rPr>
        <w:t xml:space="preserve"> схему размещения нестационарного торгового</w:t>
      </w:r>
      <w:r w:rsidRPr="00BC71F0">
        <w:rPr>
          <w:szCs w:val="26"/>
        </w:rPr>
        <w:t xml:space="preserve"> объек</w:t>
      </w:r>
      <w:r w:rsidR="006C70D3">
        <w:rPr>
          <w:szCs w:val="26"/>
        </w:rPr>
        <w:t>та</w:t>
      </w:r>
      <w:r w:rsidRPr="00BC71F0">
        <w:rPr>
          <w:szCs w:val="26"/>
        </w:rPr>
        <w:t xml:space="preserve"> на территории </w:t>
      </w:r>
      <w:proofErr w:type="spellStart"/>
      <w:r w:rsidR="006C70D3">
        <w:rPr>
          <w:szCs w:val="26"/>
        </w:rPr>
        <w:t>Нижнепронгенского</w:t>
      </w:r>
      <w:proofErr w:type="spellEnd"/>
      <w:r w:rsidR="006C70D3">
        <w:rPr>
          <w:szCs w:val="26"/>
        </w:rPr>
        <w:t xml:space="preserve"> сельского поселения </w:t>
      </w:r>
      <w:r w:rsidR="00BC71F0" w:rsidRPr="00BC71F0">
        <w:rPr>
          <w:szCs w:val="26"/>
        </w:rPr>
        <w:t>Николаевского муниципального района Хабаровского края</w:t>
      </w:r>
      <w:r w:rsidRPr="00BC71F0">
        <w:rPr>
          <w:szCs w:val="26"/>
        </w:rPr>
        <w:t xml:space="preserve"> на 2021 - 2023 годы.</w:t>
      </w:r>
    </w:p>
    <w:p w:rsidR="00B5743B" w:rsidRDefault="002D4B52" w:rsidP="00BC71F0">
      <w:pPr>
        <w:ind w:firstLine="709"/>
        <w:rPr>
          <w:szCs w:val="26"/>
        </w:rPr>
      </w:pPr>
      <w:r w:rsidRPr="00BC71F0">
        <w:rPr>
          <w:szCs w:val="26"/>
        </w:rPr>
        <w:t>2. Признать утратившим силу постановлени</w:t>
      </w:r>
      <w:r w:rsidR="00B5743B">
        <w:rPr>
          <w:szCs w:val="26"/>
        </w:rPr>
        <w:t xml:space="preserve">е главы </w:t>
      </w:r>
      <w:proofErr w:type="spellStart"/>
      <w:r w:rsidR="00B5743B">
        <w:rPr>
          <w:szCs w:val="26"/>
        </w:rPr>
        <w:t>Нижнепронгенского</w:t>
      </w:r>
      <w:proofErr w:type="spellEnd"/>
      <w:r w:rsidR="00B5743B">
        <w:rPr>
          <w:szCs w:val="26"/>
        </w:rPr>
        <w:t xml:space="preserve"> сельского поселения</w:t>
      </w:r>
      <w:r w:rsidR="00BC71F0" w:rsidRPr="00BC71F0">
        <w:rPr>
          <w:szCs w:val="26"/>
        </w:rPr>
        <w:t xml:space="preserve"> Николаевского муниципального района</w:t>
      </w:r>
      <w:r w:rsidRPr="00BC71F0">
        <w:rPr>
          <w:szCs w:val="26"/>
        </w:rPr>
        <w:t xml:space="preserve"> </w:t>
      </w:r>
      <w:r w:rsidR="00BC71F0" w:rsidRPr="00BC71F0">
        <w:rPr>
          <w:szCs w:val="26"/>
        </w:rPr>
        <w:t xml:space="preserve">Хабаровского края </w:t>
      </w:r>
      <w:r w:rsidRPr="00BC71F0">
        <w:rPr>
          <w:szCs w:val="26"/>
        </w:rPr>
        <w:t xml:space="preserve">от </w:t>
      </w:r>
      <w:r w:rsidR="00B5743B">
        <w:rPr>
          <w:szCs w:val="26"/>
        </w:rPr>
        <w:t>22 августа 2011</w:t>
      </w:r>
      <w:r w:rsidR="00BC71F0" w:rsidRPr="00BC71F0">
        <w:rPr>
          <w:szCs w:val="26"/>
        </w:rPr>
        <w:t xml:space="preserve"> г. </w:t>
      </w:r>
      <w:r w:rsidRPr="00BC71F0">
        <w:rPr>
          <w:szCs w:val="26"/>
        </w:rPr>
        <w:t>№</w:t>
      </w:r>
      <w:r w:rsidR="00B5743B">
        <w:rPr>
          <w:szCs w:val="26"/>
        </w:rPr>
        <w:t xml:space="preserve"> 10</w:t>
      </w:r>
      <w:r w:rsidR="00BC71F0" w:rsidRPr="00BC71F0">
        <w:rPr>
          <w:szCs w:val="26"/>
        </w:rPr>
        <w:t xml:space="preserve"> </w:t>
      </w:r>
      <w:r w:rsidRPr="00BC71F0">
        <w:rPr>
          <w:szCs w:val="26"/>
        </w:rPr>
        <w:t>"</w:t>
      </w:r>
      <w:r w:rsidR="00BC71F0" w:rsidRPr="00BC71F0">
        <w:rPr>
          <w:szCs w:val="26"/>
        </w:rPr>
        <w:t>Об утверждении схе</w:t>
      </w:r>
      <w:r w:rsidR="00B5743B">
        <w:rPr>
          <w:szCs w:val="26"/>
        </w:rPr>
        <w:t>мы размещения нестационарного</w:t>
      </w:r>
      <w:r w:rsidR="00BC71F0" w:rsidRPr="00BC71F0">
        <w:rPr>
          <w:szCs w:val="26"/>
        </w:rPr>
        <w:t xml:space="preserve"> то</w:t>
      </w:r>
      <w:r w:rsidR="00BC71F0" w:rsidRPr="00BC71F0">
        <w:rPr>
          <w:szCs w:val="26"/>
        </w:rPr>
        <w:t>р</w:t>
      </w:r>
      <w:r w:rsidR="00BC71F0" w:rsidRPr="00BC71F0">
        <w:rPr>
          <w:szCs w:val="26"/>
        </w:rPr>
        <w:t>го</w:t>
      </w:r>
      <w:r w:rsidR="00B5743B">
        <w:rPr>
          <w:szCs w:val="26"/>
        </w:rPr>
        <w:t>вого объекта</w:t>
      </w:r>
      <w:r w:rsidR="00B5743B" w:rsidRPr="00BC71F0">
        <w:rPr>
          <w:szCs w:val="26"/>
        </w:rPr>
        <w:t>"</w:t>
      </w:r>
      <w:r w:rsidR="00B5743B">
        <w:rPr>
          <w:szCs w:val="26"/>
        </w:rPr>
        <w:t>.</w:t>
      </w:r>
    </w:p>
    <w:p w:rsidR="005253D1" w:rsidRPr="00BC71F0" w:rsidRDefault="00BC71F0" w:rsidP="00BC71F0">
      <w:pPr>
        <w:ind w:firstLine="709"/>
        <w:rPr>
          <w:szCs w:val="26"/>
        </w:rPr>
      </w:pPr>
      <w:r>
        <w:rPr>
          <w:szCs w:val="26"/>
        </w:rPr>
        <w:t>3</w:t>
      </w:r>
      <w:r w:rsidR="008B1934" w:rsidRPr="00BC71F0">
        <w:rPr>
          <w:szCs w:val="26"/>
        </w:rPr>
        <w:t xml:space="preserve">. </w:t>
      </w:r>
      <w:r w:rsidR="005253D1" w:rsidRPr="00BC71F0">
        <w:rPr>
          <w:szCs w:val="26"/>
        </w:rPr>
        <w:t xml:space="preserve">Опубликовать настоящее постановление в </w:t>
      </w:r>
      <w:r w:rsidR="00B5743B">
        <w:rPr>
          <w:szCs w:val="26"/>
        </w:rPr>
        <w:t>"Сборнике нормативных прав</w:t>
      </w:r>
      <w:r w:rsidR="00B5743B">
        <w:rPr>
          <w:szCs w:val="26"/>
        </w:rPr>
        <w:t>о</w:t>
      </w:r>
      <w:r w:rsidR="00B5743B">
        <w:rPr>
          <w:szCs w:val="26"/>
        </w:rPr>
        <w:t xml:space="preserve">вых актов </w:t>
      </w:r>
      <w:proofErr w:type="spellStart"/>
      <w:r w:rsidR="00B5743B">
        <w:rPr>
          <w:szCs w:val="26"/>
        </w:rPr>
        <w:t>Нижнепронгенского</w:t>
      </w:r>
      <w:proofErr w:type="spellEnd"/>
      <w:r w:rsidR="00B5743B">
        <w:rPr>
          <w:szCs w:val="26"/>
        </w:rPr>
        <w:t xml:space="preserve"> сельского поселения</w:t>
      </w:r>
      <w:r w:rsidR="005253D1" w:rsidRPr="00BC71F0">
        <w:rPr>
          <w:szCs w:val="26"/>
        </w:rPr>
        <w:t xml:space="preserve"> Николаевского муниципальн</w:t>
      </w:r>
      <w:r w:rsidR="005253D1" w:rsidRPr="00BC71F0">
        <w:rPr>
          <w:szCs w:val="26"/>
        </w:rPr>
        <w:t>о</w:t>
      </w:r>
      <w:r w:rsidR="005253D1" w:rsidRPr="00BC71F0">
        <w:rPr>
          <w:szCs w:val="26"/>
        </w:rPr>
        <w:t>го района Хабаровского края".</w:t>
      </w:r>
    </w:p>
    <w:p w:rsidR="00B5743B" w:rsidRDefault="005253D1" w:rsidP="00BC71F0">
      <w:pPr>
        <w:ind w:firstLine="709"/>
        <w:rPr>
          <w:szCs w:val="26"/>
        </w:rPr>
      </w:pPr>
      <w:r w:rsidRPr="00BC71F0">
        <w:rPr>
          <w:szCs w:val="26"/>
        </w:rPr>
        <w:t xml:space="preserve">4. </w:t>
      </w:r>
      <w:proofErr w:type="gramStart"/>
      <w:r w:rsidRPr="00BC71F0">
        <w:rPr>
          <w:szCs w:val="26"/>
        </w:rPr>
        <w:t>Контроль за</w:t>
      </w:r>
      <w:proofErr w:type="gramEnd"/>
      <w:r w:rsidRPr="00BC71F0">
        <w:rPr>
          <w:szCs w:val="26"/>
        </w:rPr>
        <w:t xml:space="preserve"> выполнением настоящего постановления </w:t>
      </w:r>
      <w:r w:rsidR="00B5743B">
        <w:rPr>
          <w:szCs w:val="26"/>
        </w:rPr>
        <w:t>оставляю за собой.</w:t>
      </w:r>
    </w:p>
    <w:p w:rsidR="008B1934" w:rsidRPr="00BC71F0" w:rsidRDefault="00BC71F0" w:rsidP="00BC71F0">
      <w:pPr>
        <w:ind w:firstLine="709"/>
        <w:rPr>
          <w:szCs w:val="26"/>
        </w:rPr>
      </w:pPr>
      <w:r>
        <w:rPr>
          <w:szCs w:val="26"/>
        </w:rPr>
        <w:t>5</w:t>
      </w:r>
      <w:r w:rsidR="008B1934" w:rsidRPr="00BC71F0">
        <w:rPr>
          <w:szCs w:val="26"/>
        </w:rPr>
        <w:t>. Настоящее постановление вступает в силу со дня его подписания.</w:t>
      </w:r>
    </w:p>
    <w:p w:rsidR="003903E7" w:rsidRDefault="003903E7"/>
    <w:p w:rsidR="00B5743B" w:rsidRDefault="00B5743B"/>
    <w:p w:rsidR="00B5743B" w:rsidRDefault="00B5743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B5743B" w:rsidRPr="00B5743B" w:rsidTr="00742E8B">
        <w:tc>
          <w:tcPr>
            <w:tcW w:w="4503" w:type="dxa"/>
          </w:tcPr>
          <w:p w:rsidR="00B5743B" w:rsidRPr="00B5743B" w:rsidRDefault="00B5743B" w:rsidP="00B5743B">
            <w:pPr>
              <w:spacing w:line="240" w:lineRule="exact"/>
              <w:rPr>
                <w:szCs w:val="26"/>
                <w:lang w:eastAsia="en-US"/>
              </w:rPr>
            </w:pPr>
            <w:r w:rsidRPr="00B5743B">
              <w:rPr>
                <w:szCs w:val="26"/>
                <w:lang w:eastAsia="en-US"/>
              </w:rPr>
              <w:t xml:space="preserve">Глава </w:t>
            </w:r>
            <w:proofErr w:type="spellStart"/>
            <w:r w:rsidRPr="00B5743B">
              <w:rPr>
                <w:szCs w:val="26"/>
                <w:lang w:eastAsia="en-US"/>
              </w:rPr>
              <w:t>Нижнепронгенского</w:t>
            </w:r>
            <w:proofErr w:type="spellEnd"/>
            <w:r w:rsidRPr="00B5743B">
              <w:rPr>
                <w:szCs w:val="26"/>
                <w:lang w:eastAsia="en-US"/>
              </w:rPr>
              <w:t xml:space="preserve"> сельского поселения Николаевского муниц</w:t>
            </w:r>
            <w:r w:rsidRPr="00B5743B">
              <w:rPr>
                <w:szCs w:val="26"/>
                <w:lang w:eastAsia="en-US"/>
              </w:rPr>
              <w:t>и</w:t>
            </w:r>
            <w:r w:rsidRPr="00B5743B">
              <w:rPr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B5743B" w:rsidRPr="00B5743B" w:rsidRDefault="00B5743B" w:rsidP="00B5743B">
            <w:pPr>
              <w:spacing w:line="240" w:lineRule="exact"/>
              <w:rPr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B5743B" w:rsidRPr="00B5743B" w:rsidRDefault="00B5743B" w:rsidP="00B5743B">
            <w:pPr>
              <w:spacing w:line="240" w:lineRule="exact"/>
              <w:rPr>
                <w:szCs w:val="26"/>
                <w:lang w:eastAsia="en-US"/>
              </w:rPr>
            </w:pPr>
          </w:p>
          <w:p w:rsidR="00B5743B" w:rsidRPr="00B5743B" w:rsidRDefault="00B5743B" w:rsidP="00B5743B">
            <w:pPr>
              <w:spacing w:line="240" w:lineRule="exact"/>
              <w:rPr>
                <w:szCs w:val="26"/>
                <w:lang w:eastAsia="en-US"/>
              </w:rPr>
            </w:pPr>
          </w:p>
          <w:p w:rsidR="00B5743B" w:rsidRPr="00B5743B" w:rsidRDefault="00B5743B" w:rsidP="00B5743B">
            <w:pPr>
              <w:spacing w:line="240" w:lineRule="exact"/>
              <w:rPr>
                <w:szCs w:val="26"/>
                <w:lang w:eastAsia="en-US"/>
              </w:rPr>
            </w:pPr>
            <w:r w:rsidRPr="00B5743B">
              <w:rPr>
                <w:szCs w:val="26"/>
                <w:lang w:eastAsia="en-US"/>
              </w:rPr>
              <w:t xml:space="preserve">А.В. </w:t>
            </w:r>
            <w:proofErr w:type="spellStart"/>
            <w:r w:rsidRPr="00B5743B">
              <w:rPr>
                <w:szCs w:val="26"/>
                <w:lang w:eastAsia="en-US"/>
              </w:rPr>
              <w:t>Закаменная</w:t>
            </w:r>
            <w:proofErr w:type="spellEnd"/>
          </w:p>
        </w:tc>
      </w:tr>
    </w:tbl>
    <w:p w:rsidR="00B5743B" w:rsidRDefault="00B5743B"/>
    <w:p w:rsidR="00B5743B" w:rsidRDefault="00B5743B"/>
    <w:p w:rsidR="00B5743B" w:rsidRDefault="00B5743B">
      <w:pPr>
        <w:sectPr w:rsidR="00B5743B" w:rsidSect="006C70D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5743B" w:rsidRPr="00B5743B" w:rsidRDefault="00B5743B" w:rsidP="00B5743B">
      <w:pPr>
        <w:spacing w:line="220" w:lineRule="exact"/>
        <w:ind w:left="9639"/>
        <w:jc w:val="center"/>
        <w:rPr>
          <w:rFonts w:eastAsia="Calibri"/>
          <w:szCs w:val="26"/>
          <w:lang w:eastAsia="en-US"/>
        </w:rPr>
      </w:pPr>
      <w:bookmarkStart w:id="0" w:name="_GoBack"/>
      <w:bookmarkEnd w:id="0"/>
      <w:r w:rsidRPr="00B5743B">
        <w:rPr>
          <w:rFonts w:eastAsia="Calibri"/>
          <w:szCs w:val="26"/>
          <w:lang w:eastAsia="en-US"/>
        </w:rPr>
        <w:lastRenderedPageBreak/>
        <w:t>Приложение</w:t>
      </w:r>
    </w:p>
    <w:p w:rsidR="00B5743B" w:rsidRPr="00B5743B" w:rsidRDefault="00B5743B" w:rsidP="00B5743B">
      <w:pPr>
        <w:spacing w:line="220" w:lineRule="exact"/>
        <w:ind w:left="9639"/>
        <w:jc w:val="center"/>
        <w:rPr>
          <w:rFonts w:eastAsia="Calibri"/>
          <w:szCs w:val="26"/>
          <w:lang w:eastAsia="en-US"/>
        </w:rPr>
      </w:pPr>
    </w:p>
    <w:p w:rsidR="00B5743B" w:rsidRPr="00B5743B" w:rsidRDefault="00B5743B" w:rsidP="00B5743B">
      <w:pPr>
        <w:spacing w:line="220" w:lineRule="exact"/>
        <w:ind w:left="9639"/>
        <w:jc w:val="center"/>
        <w:rPr>
          <w:rFonts w:eastAsia="Calibri"/>
          <w:szCs w:val="26"/>
          <w:lang w:eastAsia="en-US"/>
        </w:rPr>
      </w:pPr>
      <w:r w:rsidRPr="00B5743B">
        <w:rPr>
          <w:rFonts w:eastAsia="Calibri"/>
          <w:szCs w:val="26"/>
          <w:lang w:eastAsia="en-US"/>
        </w:rPr>
        <w:t xml:space="preserve">к постановлению администрации </w:t>
      </w:r>
      <w:proofErr w:type="spellStart"/>
      <w:r>
        <w:rPr>
          <w:rFonts w:eastAsia="Calibri"/>
          <w:szCs w:val="26"/>
          <w:lang w:eastAsia="en-US"/>
        </w:rPr>
        <w:t>Нижнепронгенского</w:t>
      </w:r>
      <w:proofErr w:type="spellEnd"/>
      <w:r>
        <w:rPr>
          <w:rFonts w:eastAsia="Calibri"/>
          <w:szCs w:val="26"/>
          <w:lang w:eastAsia="en-US"/>
        </w:rPr>
        <w:t xml:space="preserve"> сельского поселения </w:t>
      </w:r>
      <w:r w:rsidRPr="00B5743B">
        <w:rPr>
          <w:rFonts w:eastAsia="Calibri"/>
          <w:szCs w:val="26"/>
          <w:lang w:eastAsia="en-US"/>
        </w:rPr>
        <w:t>Николаевского муниципального района Хабаровского края</w:t>
      </w:r>
    </w:p>
    <w:p w:rsidR="00B5743B" w:rsidRPr="00B5743B" w:rsidRDefault="00B5743B" w:rsidP="00B5743B">
      <w:pPr>
        <w:spacing w:line="220" w:lineRule="exact"/>
        <w:ind w:left="9639"/>
        <w:jc w:val="center"/>
        <w:rPr>
          <w:rFonts w:eastAsia="Calibri"/>
          <w:szCs w:val="26"/>
          <w:lang w:eastAsia="en-US"/>
        </w:rPr>
      </w:pPr>
    </w:p>
    <w:p w:rsidR="00B5743B" w:rsidRPr="00B5743B" w:rsidRDefault="00B5743B" w:rsidP="00B5743B">
      <w:pPr>
        <w:spacing w:line="220" w:lineRule="exact"/>
        <w:ind w:left="9639"/>
        <w:jc w:val="center"/>
        <w:rPr>
          <w:rFonts w:eastAsia="Calibri"/>
          <w:szCs w:val="26"/>
          <w:lang w:eastAsia="en-US"/>
        </w:rPr>
      </w:pPr>
      <w:r w:rsidRPr="00B5743B">
        <w:rPr>
          <w:rFonts w:eastAsia="Calibri"/>
          <w:szCs w:val="26"/>
          <w:lang w:eastAsia="en-US"/>
        </w:rPr>
        <w:t xml:space="preserve">от </w:t>
      </w:r>
      <w:r>
        <w:rPr>
          <w:rFonts w:eastAsia="Calibri"/>
          <w:szCs w:val="26"/>
          <w:lang w:eastAsia="en-US"/>
        </w:rPr>
        <w:t>16.03.2021</w:t>
      </w:r>
      <w:r w:rsidRPr="00B5743B">
        <w:rPr>
          <w:rFonts w:eastAsia="Calibri"/>
          <w:szCs w:val="26"/>
          <w:lang w:eastAsia="en-US"/>
        </w:rPr>
        <w:t xml:space="preserve">       №</w:t>
      </w:r>
      <w:r>
        <w:rPr>
          <w:rFonts w:eastAsia="Calibri"/>
          <w:szCs w:val="26"/>
          <w:lang w:eastAsia="en-US"/>
        </w:rPr>
        <w:t xml:space="preserve"> 7-па</w:t>
      </w:r>
    </w:p>
    <w:p w:rsidR="00B5743B" w:rsidRPr="00B5743B" w:rsidRDefault="00B5743B" w:rsidP="00B5743B">
      <w:pPr>
        <w:spacing w:line="220" w:lineRule="exact"/>
        <w:ind w:left="9639"/>
        <w:jc w:val="left"/>
        <w:rPr>
          <w:rFonts w:eastAsia="Calibri"/>
          <w:szCs w:val="26"/>
          <w:lang w:eastAsia="en-US"/>
        </w:rPr>
      </w:pPr>
    </w:p>
    <w:p w:rsidR="00B5743B" w:rsidRPr="00B5743B" w:rsidRDefault="00B5743B" w:rsidP="00B5743B">
      <w:pPr>
        <w:spacing w:line="220" w:lineRule="exact"/>
        <w:jc w:val="center"/>
        <w:rPr>
          <w:szCs w:val="26"/>
        </w:rPr>
      </w:pPr>
    </w:p>
    <w:p w:rsidR="00B5743B" w:rsidRPr="00B5743B" w:rsidRDefault="00B5743B" w:rsidP="00B5743B">
      <w:pPr>
        <w:jc w:val="center"/>
        <w:rPr>
          <w:szCs w:val="26"/>
        </w:rPr>
      </w:pPr>
      <w:r w:rsidRPr="00B5743B">
        <w:rPr>
          <w:szCs w:val="26"/>
        </w:rPr>
        <w:t>СХЕМА</w:t>
      </w:r>
    </w:p>
    <w:p w:rsidR="00B5743B" w:rsidRDefault="00B5743B" w:rsidP="00B5743B">
      <w:pPr>
        <w:jc w:val="center"/>
        <w:rPr>
          <w:szCs w:val="26"/>
        </w:rPr>
      </w:pPr>
      <w:r>
        <w:rPr>
          <w:szCs w:val="26"/>
        </w:rPr>
        <w:t>размещения нестационарного торгового объекта</w:t>
      </w:r>
      <w:r w:rsidRPr="00B5743B">
        <w:rPr>
          <w:szCs w:val="26"/>
        </w:rPr>
        <w:t xml:space="preserve"> на территории </w:t>
      </w:r>
      <w:proofErr w:type="spellStart"/>
      <w:r>
        <w:rPr>
          <w:szCs w:val="26"/>
        </w:rPr>
        <w:t>Нижнепронгенского</w:t>
      </w:r>
      <w:proofErr w:type="spellEnd"/>
      <w:r>
        <w:rPr>
          <w:szCs w:val="26"/>
        </w:rPr>
        <w:t xml:space="preserve"> сельского поселения </w:t>
      </w:r>
    </w:p>
    <w:p w:rsidR="00B5743B" w:rsidRPr="00B5743B" w:rsidRDefault="00B5743B" w:rsidP="00B5743B">
      <w:pPr>
        <w:jc w:val="center"/>
        <w:rPr>
          <w:szCs w:val="26"/>
        </w:rPr>
      </w:pPr>
      <w:r w:rsidRPr="00B5743B">
        <w:rPr>
          <w:szCs w:val="26"/>
        </w:rPr>
        <w:t>Николаевского муниципального района</w:t>
      </w:r>
      <w:r>
        <w:rPr>
          <w:szCs w:val="26"/>
        </w:rPr>
        <w:t xml:space="preserve"> Хабаровского края</w:t>
      </w:r>
    </w:p>
    <w:p w:rsidR="00B5743B" w:rsidRPr="00B5743B" w:rsidRDefault="00B5743B" w:rsidP="00B5743B">
      <w:pPr>
        <w:ind w:firstLine="709"/>
        <w:rPr>
          <w:sz w:val="20"/>
        </w:rPr>
      </w:pPr>
    </w:p>
    <w:tbl>
      <w:tblPr>
        <w:tblW w:w="15388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1980"/>
        <w:gridCol w:w="1485"/>
        <w:gridCol w:w="2410"/>
        <w:gridCol w:w="1503"/>
        <w:gridCol w:w="992"/>
        <w:gridCol w:w="1276"/>
        <w:gridCol w:w="2126"/>
        <w:gridCol w:w="1560"/>
        <w:gridCol w:w="1615"/>
      </w:tblGrid>
      <w:tr w:rsidR="00B5743B" w:rsidRPr="00B5743B" w:rsidTr="00742E8B">
        <w:trPr>
          <w:cantSplit/>
          <w:trHeight w:val="2828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B5743B" w:rsidRPr="00B5743B" w:rsidRDefault="00B5743B" w:rsidP="00B5743B">
            <w:pPr>
              <w:spacing w:line="160" w:lineRule="exact"/>
              <w:jc w:val="center"/>
              <w:rPr>
                <w:sz w:val="20"/>
              </w:rPr>
            </w:pPr>
          </w:p>
          <w:p w:rsidR="00B5743B" w:rsidRPr="00B5743B" w:rsidRDefault="00B5743B" w:rsidP="00B5743B">
            <w:pPr>
              <w:spacing w:line="160" w:lineRule="exact"/>
              <w:jc w:val="center"/>
              <w:rPr>
                <w:sz w:val="20"/>
              </w:rPr>
            </w:pPr>
            <w:r w:rsidRPr="00B5743B">
              <w:rPr>
                <w:sz w:val="20"/>
              </w:rPr>
              <w:t xml:space="preserve">№ </w:t>
            </w:r>
            <w:proofErr w:type="spellStart"/>
            <w:r w:rsidRPr="00B5743B">
              <w:rPr>
                <w:sz w:val="20"/>
              </w:rPr>
              <w:t>пп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B5743B" w:rsidRPr="00B5743B" w:rsidRDefault="00B5743B" w:rsidP="00B5743B">
            <w:pPr>
              <w:spacing w:line="160" w:lineRule="exact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Место размещения (адресный ориентир) нестационарного то</w:t>
            </w:r>
            <w:r w:rsidRPr="00B5743B">
              <w:rPr>
                <w:sz w:val="20"/>
              </w:rPr>
              <w:t>р</w:t>
            </w:r>
            <w:r w:rsidRPr="00B5743B">
              <w:rPr>
                <w:sz w:val="20"/>
              </w:rPr>
              <w:t>гового объекта</w:t>
            </w:r>
          </w:p>
        </w:tc>
        <w:tc>
          <w:tcPr>
            <w:tcW w:w="1485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Площадь земельного участка, здания, строения, сооружения отведенная под нестациона</w:t>
            </w:r>
            <w:r w:rsidRPr="00B5743B">
              <w:rPr>
                <w:sz w:val="20"/>
              </w:rPr>
              <w:t>р</w:t>
            </w:r>
            <w:r w:rsidRPr="00B5743B">
              <w:rPr>
                <w:sz w:val="20"/>
              </w:rPr>
              <w:t>ный торговый объект (</w:t>
            </w:r>
            <w:proofErr w:type="spellStart"/>
            <w:r w:rsidRPr="00B5743B">
              <w:rPr>
                <w:sz w:val="20"/>
              </w:rPr>
              <w:t>кв</w:t>
            </w:r>
            <w:proofErr w:type="gramStart"/>
            <w:r w:rsidRPr="00B5743B">
              <w:rPr>
                <w:sz w:val="20"/>
              </w:rPr>
              <w:t>.м</w:t>
            </w:r>
            <w:proofErr w:type="spellEnd"/>
            <w:proofErr w:type="gramEnd"/>
            <w:r w:rsidRPr="00B5743B">
              <w:rPr>
                <w:sz w:val="20"/>
              </w:rPr>
              <w:t>)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Наименование органа, ос</w:t>
            </w:r>
            <w:r w:rsidRPr="00B5743B">
              <w:rPr>
                <w:sz w:val="20"/>
              </w:rPr>
              <w:t>у</w:t>
            </w:r>
            <w:r w:rsidRPr="00B5743B">
              <w:rPr>
                <w:sz w:val="20"/>
              </w:rPr>
              <w:t>ществляющего полномочия собственника земельного участка, здания, строения, с</w:t>
            </w:r>
            <w:r w:rsidRPr="00B5743B">
              <w:rPr>
                <w:sz w:val="20"/>
              </w:rPr>
              <w:t>о</w:t>
            </w:r>
            <w:r w:rsidRPr="00B5743B">
              <w:rPr>
                <w:sz w:val="20"/>
              </w:rPr>
              <w:t>оружения</w:t>
            </w:r>
          </w:p>
        </w:tc>
        <w:tc>
          <w:tcPr>
            <w:tcW w:w="1503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Наименование юридических и физических лиц, облада</w:t>
            </w:r>
            <w:r w:rsidRPr="00B5743B">
              <w:rPr>
                <w:sz w:val="20"/>
              </w:rPr>
              <w:t>ю</w:t>
            </w:r>
            <w:r w:rsidRPr="00B5743B">
              <w:rPr>
                <w:sz w:val="20"/>
              </w:rPr>
              <w:t>щих правами владения и (или) пользования земельн</w:t>
            </w:r>
            <w:r w:rsidRPr="00B5743B">
              <w:rPr>
                <w:sz w:val="20"/>
              </w:rPr>
              <w:t>ы</w:t>
            </w:r>
            <w:r w:rsidRPr="00B5743B">
              <w:rPr>
                <w:sz w:val="20"/>
              </w:rPr>
              <w:t>ми участками, зданиями, строениями, сооружениями находящимися государстве</w:t>
            </w:r>
            <w:r w:rsidRPr="00B5743B">
              <w:rPr>
                <w:sz w:val="20"/>
              </w:rPr>
              <w:t>н</w:t>
            </w:r>
            <w:r w:rsidRPr="00B5743B">
              <w:rPr>
                <w:sz w:val="20"/>
              </w:rPr>
              <w:t>ной или муниципальной со</w:t>
            </w:r>
            <w:r w:rsidRPr="00B5743B">
              <w:rPr>
                <w:sz w:val="20"/>
              </w:rPr>
              <w:t>б</w:t>
            </w:r>
            <w:r w:rsidRPr="00B5743B">
              <w:rPr>
                <w:sz w:val="20"/>
              </w:rPr>
              <w:t>ственности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Вид нестационарного торг</w:t>
            </w:r>
            <w:r w:rsidRPr="00B5743B">
              <w:rPr>
                <w:sz w:val="20"/>
              </w:rPr>
              <w:t>о</w:t>
            </w:r>
            <w:r w:rsidRPr="00B5743B">
              <w:rPr>
                <w:sz w:val="20"/>
              </w:rPr>
              <w:t>вого объекта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Вид торговли (без перемещ</w:t>
            </w:r>
            <w:r w:rsidRPr="00B5743B">
              <w:rPr>
                <w:sz w:val="20"/>
              </w:rPr>
              <w:t>е</w:t>
            </w:r>
            <w:r w:rsidRPr="00B5743B">
              <w:rPr>
                <w:sz w:val="20"/>
              </w:rPr>
              <w:t>ния, развозная, разносная)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Специализация торгового объекта (с указанием групп товаров, если торговля спец</w:t>
            </w:r>
            <w:r w:rsidRPr="00B5743B">
              <w:rPr>
                <w:sz w:val="20"/>
              </w:rPr>
              <w:t>и</w:t>
            </w:r>
            <w:r w:rsidRPr="00B5743B">
              <w:rPr>
                <w:sz w:val="20"/>
              </w:rPr>
              <w:t>ализированная)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Срок, период размещения н</w:t>
            </w:r>
            <w:r w:rsidRPr="00B5743B">
              <w:rPr>
                <w:sz w:val="20"/>
              </w:rPr>
              <w:t>е</w:t>
            </w:r>
            <w:r w:rsidRPr="00B5743B">
              <w:rPr>
                <w:sz w:val="20"/>
              </w:rPr>
              <w:t>стационарного торгового объекта</w:t>
            </w:r>
          </w:p>
        </w:tc>
        <w:tc>
          <w:tcPr>
            <w:tcW w:w="1615" w:type="dxa"/>
            <w:shd w:val="clear" w:color="auto" w:fill="auto"/>
            <w:textDirection w:val="btLr"/>
            <w:vAlign w:val="center"/>
          </w:tcPr>
          <w:p w:rsidR="00B5743B" w:rsidRPr="00B5743B" w:rsidRDefault="00B5743B" w:rsidP="00B5743B">
            <w:pPr>
              <w:spacing w:line="160" w:lineRule="exact"/>
              <w:ind w:left="113" w:right="113"/>
              <w:jc w:val="center"/>
              <w:rPr>
                <w:sz w:val="20"/>
              </w:rPr>
            </w:pPr>
            <w:r w:rsidRPr="00B5743B">
              <w:rPr>
                <w:sz w:val="20"/>
              </w:rPr>
              <w:t>Основания, предоставления права размещения объекта (аукцион, конкурс, заявление юридического лица, индив</w:t>
            </w:r>
            <w:r w:rsidRPr="00B5743B">
              <w:rPr>
                <w:sz w:val="20"/>
              </w:rPr>
              <w:t>и</w:t>
            </w:r>
            <w:r w:rsidRPr="00B5743B">
              <w:rPr>
                <w:sz w:val="20"/>
              </w:rPr>
              <w:t>дуального предпринимателя и др.)</w:t>
            </w:r>
          </w:p>
        </w:tc>
      </w:tr>
      <w:tr w:rsidR="00B5743B" w:rsidRPr="00B5743B" w:rsidTr="008A6456">
        <w:trPr>
          <w:trHeight w:val="1269"/>
          <w:jc w:val="center"/>
        </w:trPr>
        <w:tc>
          <w:tcPr>
            <w:tcW w:w="441" w:type="dxa"/>
            <w:shd w:val="clear" w:color="auto" w:fill="auto"/>
          </w:tcPr>
          <w:p w:rsidR="00B5743B" w:rsidRPr="00B5743B" w:rsidRDefault="008A6456" w:rsidP="00B5743B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7F1D93" w:rsidRDefault="008A6456" w:rsidP="007F1D93">
            <w:pPr>
              <w:spacing w:line="240" w:lineRule="exact"/>
              <w:jc w:val="center"/>
              <w:rPr>
                <w:sz w:val="20"/>
              </w:rPr>
            </w:pPr>
            <w:r w:rsidRPr="008A6456">
              <w:rPr>
                <w:sz w:val="20"/>
              </w:rPr>
              <w:t xml:space="preserve">Район пересечения улицы </w:t>
            </w:r>
            <w:proofErr w:type="gramStart"/>
            <w:r w:rsidRPr="008A6456">
              <w:rPr>
                <w:sz w:val="20"/>
              </w:rPr>
              <w:t>Таежная</w:t>
            </w:r>
            <w:proofErr w:type="gramEnd"/>
            <w:r w:rsidRPr="008A6456">
              <w:rPr>
                <w:sz w:val="20"/>
              </w:rPr>
              <w:t>,</w:t>
            </w:r>
            <w:r>
              <w:rPr>
                <w:sz w:val="20"/>
              </w:rPr>
              <w:t xml:space="preserve"> д. </w:t>
            </w:r>
            <w:r w:rsidRPr="008A6456">
              <w:rPr>
                <w:sz w:val="20"/>
              </w:rPr>
              <w:t xml:space="preserve">66 </w:t>
            </w:r>
            <w:r w:rsidR="007F1D93">
              <w:rPr>
                <w:sz w:val="20"/>
              </w:rPr>
              <w:t>–</w:t>
            </w:r>
            <w:r w:rsidRPr="008A6456">
              <w:rPr>
                <w:sz w:val="20"/>
              </w:rPr>
              <w:t xml:space="preserve"> </w:t>
            </w:r>
            <w:r w:rsidR="007F1D93">
              <w:rPr>
                <w:sz w:val="20"/>
              </w:rPr>
              <w:t xml:space="preserve">улицы </w:t>
            </w:r>
          </w:p>
          <w:p w:rsidR="007F1D93" w:rsidRDefault="008A6456" w:rsidP="007F1D93">
            <w:pPr>
              <w:spacing w:line="240" w:lineRule="exact"/>
              <w:jc w:val="center"/>
              <w:rPr>
                <w:sz w:val="20"/>
              </w:rPr>
            </w:pPr>
            <w:r w:rsidRPr="008A6456">
              <w:rPr>
                <w:sz w:val="20"/>
              </w:rPr>
              <w:t>Центральная,</w:t>
            </w:r>
            <w:r>
              <w:rPr>
                <w:sz w:val="20"/>
              </w:rPr>
              <w:t xml:space="preserve"> д. </w:t>
            </w:r>
            <w:r w:rsidRPr="008A6456">
              <w:rPr>
                <w:sz w:val="20"/>
              </w:rPr>
              <w:t>69</w:t>
            </w:r>
          </w:p>
          <w:p w:rsidR="00B5743B" w:rsidRPr="00B5743B" w:rsidRDefault="008A6456" w:rsidP="007F1D93">
            <w:pPr>
              <w:spacing w:line="240" w:lineRule="exact"/>
              <w:jc w:val="center"/>
              <w:rPr>
                <w:sz w:val="20"/>
              </w:rPr>
            </w:pPr>
            <w:r w:rsidRPr="008A6456">
              <w:rPr>
                <w:sz w:val="20"/>
              </w:rPr>
              <w:t xml:space="preserve"> пос. Нижнее </w:t>
            </w:r>
            <w:proofErr w:type="spellStart"/>
            <w:r w:rsidRPr="008A6456">
              <w:rPr>
                <w:sz w:val="20"/>
              </w:rPr>
              <w:t>Пронге</w:t>
            </w:r>
            <w:proofErr w:type="spellEnd"/>
          </w:p>
        </w:tc>
        <w:tc>
          <w:tcPr>
            <w:tcW w:w="1485" w:type="dxa"/>
            <w:shd w:val="clear" w:color="auto" w:fill="auto"/>
          </w:tcPr>
          <w:p w:rsidR="00B5743B" w:rsidRPr="00B5743B" w:rsidRDefault="008A6456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A77BC" w:rsidRDefault="007F1D93" w:rsidP="00BA77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</w:p>
          <w:p w:rsidR="00BA77BC" w:rsidRDefault="007F1D93" w:rsidP="00BA77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Николаевского </w:t>
            </w:r>
          </w:p>
          <w:p w:rsidR="00B5743B" w:rsidRPr="00B5743B" w:rsidRDefault="007F1D93" w:rsidP="00BA77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 Хабаровского края</w:t>
            </w:r>
          </w:p>
        </w:tc>
        <w:tc>
          <w:tcPr>
            <w:tcW w:w="1503" w:type="dxa"/>
            <w:shd w:val="clear" w:color="auto" w:fill="auto"/>
          </w:tcPr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276" w:type="dxa"/>
            <w:shd w:val="clear" w:color="auto" w:fill="auto"/>
          </w:tcPr>
          <w:p w:rsidR="007F1D93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Без</w:t>
            </w:r>
          </w:p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перемещения</w:t>
            </w:r>
          </w:p>
        </w:tc>
        <w:tc>
          <w:tcPr>
            <w:tcW w:w="2126" w:type="dxa"/>
            <w:shd w:val="clear" w:color="auto" w:fill="auto"/>
          </w:tcPr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Продовольственные товары</w:t>
            </w:r>
          </w:p>
        </w:tc>
        <w:tc>
          <w:tcPr>
            <w:tcW w:w="1560" w:type="dxa"/>
            <w:shd w:val="clear" w:color="auto" w:fill="auto"/>
          </w:tcPr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Июнь-сентябрь</w:t>
            </w:r>
          </w:p>
        </w:tc>
        <w:tc>
          <w:tcPr>
            <w:tcW w:w="1615" w:type="dxa"/>
            <w:shd w:val="clear" w:color="auto" w:fill="auto"/>
          </w:tcPr>
          <w:p w:rsidR="00B5743B" w:rsidRPr="00B5743B" w:rsidRDefault="007F1D93" w:rsidP="007F1D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</w:p>
        </w:tc>
      </w:tr>
    </w:tbl>
    <w:p w:rsidR="00B5743B" w:rsidRDefault="00B5743B"/>
    <w:sectPr w:rsidR="00B5743B" w:rsidSect="00B5743B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34"/>
    <w:rsid w:val="00063957"/>
    <w:rsid w:val="002D4B52"/>
    <w:rsid w:val="003903E7"/>
    <w:rsid w:val="005253D1"/>
    <w:rsid w:val="006C70D3"/>
    <w:rsid w:val="007F1D93"/>
    <w:rsid w:val="008A6456"/>
    <w:rsid w:val="008B1934"/>
    <w:rsid w:val="009A1BF7"/>
    <w:rsid w:val="00A3513A"/>
    <w:rsid w:val="00B41E33"/>
    <w:rsid w:val="00B5743B"/>
    <w:rsid w:val="00BA77BC"/>
    <w:rsid w:val="00BC71F0"/>
    <w:rsid w:val="00CF3675"/>
    <w:rsid w:val="00DB6E62"/>
    <w:rsid w:val="00E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5"/>
    <w:pPr>
      <w:ind w:left="720"/>
      <w:contextualSpacing/>
    </w:pPr>
  </w:style>
  <w:style w:type="paragraph" w:customStyle="1" w:styleId="ConsPlusNormal">
    <w:name w:val="ConsPlusNormal"/>
    <w:uiPriority w:val="99"/>
    <w:rsid w:val="002D4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B574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8A6456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675"/>
    <w:pPr>
      <w:ind w:left="720"/>
      <w:contextualSpacing/>
    </w:pPr>
  </w:style>
  <w:style w:type="paragraph" w:customStyle="1" w:styleId="ConsPlusNormal">
    <w:name w:val="ConsPlusNormal"/>
    <w:uiPriority w:val="99"/>
    <w:rsid w:val="002D4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4"/>
    <w:uiPriority w:val="59"/>
    <w:rsid w:val="00B5743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8A6456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11</cp:revision>
  <cp:lastPrinted>2021-03-16T05:37:00Z</cp:lastPrinted>
  <dcterms:created xsi:type="dcterms:W3CDTF">2021-03-16T00:36:00Z</dcterms:created>
  <dcterms:modified xsi:type="dcterms:W3CDTF">2021-03-16T05:39:00Z</dcterms:modified>
</cp:coreProperties>
</file>