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9F" w:rsidRPr="00606A9F" w:rsidRDefault="00606A9F" w:rsidP="00606A9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06A9F" w:rsidRPr="00606A9F" w:rsidRDefault="00606A9F" w:rsidP="00606A9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06A9F" w:rsidRPr="00606A9F" w:rsidRDefault="00606A9F" w:rsidP="00606A9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06A9F" w:rsidRPr="00606A9F" w:rsidRDefault="00606A9F" w:rsidP="00606A9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6A9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606A9F" w:rsidRPr="00606A9F" w:rsidRDefault="00606A9F" w:rsidP="00606A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6A9F" w:rsidRPr="00606A9F" w:rsidRDefault="00606A9F" w:rsidP="00606A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03.06</w:t>
      </w:r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>.2021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1780D" w:rsidRDefault="00606A9F" w:rsidP="00606A9F">
      <w:pPr>
        <w:jc w:val="center"/>
        <w:rPr>
          <w:sz w:val="26"/>
          <w:szCs w:val="26"/>
        </w:rPr>
      </w:pPr>
      <w:bookmarkStart w:id="0" w:name="_GoBack"/>
      <w:bookmarkEnd w:id="0"/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606A9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632A9" w:rsidRDefault="007632A9" w:rsidP="0081780D">
      <w:pPr>
        <w:jc w:val="both"/>
        <w:rPr>
          <w:sz w:val="26"/>
          <w:szCs w:val="26"/>
        </w:rPr>
      </w:pPr>
    </w:p>
    <w:p w:rsidR="0081780D" w:rsidRDefault="0081780D" w:rsidP="0081780D">
      <w:pPr>
        <w:jc w:val="both"/>
        <w:rPr>
          <w:sz w:val="26"/>
          <w:szCs w:val="26"/>
        </w:rPr>
      </w:pPr>
    </w:p>
    <w:p w:rsidR="0081780D" w:rsidRDefault="0081780D" w:rsidP="0081780D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постановление администрации сельского поселения от 14 мая 2021 г № 16-па «О введении особого противопожарного режима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</w:t>
      </w:r>
    </w:p>
    <w:p w:rsidR="0081780D" w:rsidRDefault="0081780D" w:rsidP="0081780D">
      <w:pPr>
        <w:jc w:val="both"/>
        <w:rPr>
          <w:sz w:val="26"/>
          <w:szCs w:val="26"/>
        </w:rPr>
      </w:pPr>
    </w:p>
    <w:p w:rsidR="0081780D" w:rsidRDefault="0081780D" w:rsidP="0081780D">
      <w:pPr>
        <w:jc w:val="both"/>
        <w:rPr>
          <w:sz w:val="26"/>
          <w:szCs w:val="26"/>
        </w:rPr>
      </w:pPr>
    </w:p>
    <w:p w:rsidR="0081780D" w:rsidRDefault="0081780D" w:rsidP="008178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632A9">
        <w:rPr>
          <w:sz w:val="26"/>
          <w:szCs w:val="26"/>
        </w:rPr>
        <w:t>целях приведения муниципального нормативного правового акта в соо</w:t>
      </w:r>
      <w:r w:rsidR="007632A9">
        <w:rPr>
          <w:sz w:val="26"/>
          <w:szCs w:val="26"/>
        </w:rPr>
        <w:t>т</w:t>
      </w:r>
      <w:r w:rsidR="007632A9">
        <w:rPr>
          <w:sz w:val="26"/>
          <w:szCs w:val="26"/>
        </w:rPr>
        <w:t xml:space="preserve">ветствие с действующим законодательством, в </w:t>
      </w:r>
      <w:r>
        <w:rPr>
          <w:sz w:val="26"/>
          <w:szCs w:val="26"/>
        </w:rPr>
        <w:t xml:space="preserve">соответствии со статьями 84, 97 Лесного кодекса Российской Федерации, статьями 16, 19 Федерального закона от 21 декабря 1994 № 69-ФЗ «О пожарной безопасности» администрация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края</w:t>
      </w:r>
    </w:p>
    <w:p w:rsidR="0081780D" w:rsidRDefault="0081780D" w:rsidP="008B050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1780D" w:rsidRDefault="0081780D" w:rsidP="008178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сельского поселения от 14 мая 2021 г № 16-па «О введении особого противопожарного режима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 следующее изменение:</w:t>
      </w:r>
    </w:p>
    <w:p w:rsidR="0081780D" w:rsidRDefault="0081780D" w:rsidP="008178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4.9. исключить.</w:t>
      </w:r>
    </w:p>
    <w:p w:rsidR="007632A9" w:rsidRDefault="007632A9" w:rsidP="008178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4.10 считать пунктом 4.9.</w:t>
      </w:r>
    </w:p>
    <w:p w:rsidR="0081780D" w:rsidRDefault="0081780D" w:rsidP="008178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Хабаровского края».</w:t>
      </w:r>
    </w:p>
    <w:p w:rsidR="0081780D" w:rsidRDefault="0081780D" w:rsidP="008178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81780D" w:rsidRDefault="0081780D" w:rsidP="0081780D">
      <w:pPr>
        <w:jc w:val="both"/>
        <w:rPr>
          <w:sz w:val="26"/>
          <w:szCs w:val="26"/>
        </w:rPr>
      </w:pPr>
    </w:p>
    <w:p w:rsidR="0081780D" w:rsidRDefault="0081780D" w:rsidP="0081780D">
      <w:pPr>
        <w:jc w:val="both"/>
        <w:rPr>
          <w:sz w:val="26"/>
          <w:szCs w:val="26"/>
        </w:rPr>
      </w:pPr>
    </w:p>
    <w:p w:rsidR="0081780D" w:rsidRDefault="0081780D" w:rsidP="0081780D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81780D" w:rsidTr="000152F0">
        <w:tc>
          <w:tcPr>
            <w:tcW w:w="4503" w:type="dxa"/>
          </w:tcPr>
          <w:p w:rsidR="0081780D" w:rsidRDefault="0081780D" w:rsidP="0081780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главы администрации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Хабаровского края</w:t>
            </w:r>
          </w:p>
        </w:tc>
        <w:tc>
          <w:tcPr>
            <w:tcW w:w="2976" w:type="dxa"/>
          </w:tcPr>
          <w:p w:rsidR="0081780D" w:rsidRDefault="0081780D" w:rsidP="000152F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1780D" w:rsidRDefault="0081780D" w:rsidP="000152F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1780D" w:rsidRDefault="0081780D" w:rsidP="000152F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1780D" w:rsidRDefault="0081780D" w:rsidP="000152F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1780D" w:rsidRDefault="0081780D" w:rsidP="000152F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Легачёва</w:t>
            </w:r>
            <w:proofErr w:type="spellEnd"/>
          </w:p>
        </w:tc>
      </w:tr>
    </w:tbl>
    <w:p w:rsidR="0081780D" w:rsidRDefault="0081780D" w:rsidP="0081780D">
      <w:pPr>
        <w:jc w:val="both"/>
        <w:rPr>
          <w:sz w:val="26"/>
          <w:szCs w:val="26"/>
        </w:rPr>
      </w:pPr>
    </w:p>
    <w:p w:rsidR="0081780D" w:rsidRDefault="0081780D" w:rsidP="0081780D">
      <w:pPr>
        <w:jc w:val="both"/>
        <w:rPr>
          <w:sz w:val="26"/>
          <w:szCs w:val="26"/>
        </w:rPr>
      </w:pPr>
    </w:p>
    <w:p w:rsidR="0081780D" w:rsidRPr="0081780D" w:rsidRDefault="0081780D" w:rsidP="0081780D">
      <w:pPr>
        <w:ind w:firstLine="709"/>
        <w:jc w:val="both"/>
        <w:rPr>
          <w:sz w:val="26"/>
          <w:szCs w:val="26"/>
        </w:rPr>
      </w:pPr>
    </w:p>
    <w:sectPr w:rsidR="0081780D" w:rsidRPr="0081780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BB"/>
    <w:rsid w:val="005516BB"/>
    <w:rsid w:val="00606A9F"/>
    <w:rsid w:val="007632A9"/>
    <w:rsid w:val="0081780D"/>
    <w:rsid w:val="008B050D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81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81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2021-06-03T02:30:00Z</cp:lastPrinted>
  <dcterms:created xsi:type="dcterms:W3CDTF">2021-06-02T23:35:00Z</dcterms:created>
  <dcterms:modified xsi:type="dcterms:W3CDTF">2021-06-03T02:35:00Z</dcterms:modified>
</cp:coreProperties>
</file>