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3E" w:rsidRPr="0022163E" w:rsidRDefault="0022163E" w:rsidP="0022163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2163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216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2163E" w:rsidRPr="0022163E" w:rsidRDefault="0022163E" w:rsidP="0022163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2163E" w:rsidRPr="0022163E" w:rsidRDefault="0022163E" w:rsidP="0022163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163E" w:rsidRPr="0022163E" w:rsidRDefault="0022163E" w:rsidP="0022163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22163E" w:rsidRPr="0022163E" w:rsidRDefault="0022163E" w:rsidP="0022163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.09.2017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27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22163E" w:rsidRPr="0022163E" w:rsidRDefault="0022163E" w:rsidP="0022163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720602">
      <w:pPr>
        <w:ind w:right="5243"/>
        <w:jc w:val="both"/>
        <w:rPr>
          <w:sz w:val="26"/>
          <w:szCs w:val="26"/>
        </w:rPr>
      </w:pPr>
    </w:p>
    <w:p w:rsidR="00720602" w:rsidRDefault="00720602" w:rsidP="00720602">
      <w:pPr>
        <w:ind w:right="5243"/>
        <w:jc w:val="both"/>
        <w:rPr>
          <w:sz w:val="26"/>
          <w:szCs w:val="26"/>
        </w:rPr>
      </w:pPr>
    </w:p>
    <w:p w:rsidR="00720602" w:rsidRDefault="00720602" w:rsidP="00096465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рассмотрения обращений граждан, поступивших в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министрацию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</w:p>
    <w:p w:rsidR="00096465" w:rsidRDefault="00096465" w:rsidP="00096465">
      <w:pPr>
        <w:spacing w:line="240" w:lineRule="exact"/>
        <w:jc w:val="both"/>
        <w:rPr>
          <w:sz w:val="26"/>
          <w:szCs w:val="26"/>
        </w:rPr>
      </w:pPr>
    </w:p>
    <w:p w:rsidR="00096465" w:rsidRDefault="00096465" w:rsidP="00096465">
      <w:pPr>
        <w:spacing w:line="240" w:lineRule="exact"/>
        <w:jc w:val="both"/>
        <w:rPr>
          <w:sz w:val="26"/>
          <w:szCs w:val="26"/>
        </w:rPr>
      </w:pPr>
    </w:p>
    <w:p w:rsidR="00720602" w:rsidRDefault="00720602" w:rsidP="00720602">
      <w:pPr>
        <w:ind w:right="5243"/>
        <w:jc w:val="both"/>
        <w:rPr>
          <w:sz w:val="26"/>
          <w:szCs w:val="26"/>
        </w:rPr>
      </w:pPr>
    </w:p>
    <w:p w:rsidR="00720602" w:rsidRDefault="00720602" w:rsidP="0072060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совершенствования нормативных правовых актов администрации Николаевского муниципального района по вопросам реализации Федерального закона от 02 мая 2006 г. № 59-ФЗ «О порядке рассмотрения обращений граждан Российской Федерации»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20602" w:rsidRDefault="00720602" w:rsidP="0072060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20602" w:rsidRDefault="00720602" w:rsidP="0072060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рассмотрения обращений граждан,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ступивших в администрацию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района.</w:t>
      </w:r>
    </w:p>
    <w:p w:rsidR="00720602" w:rsidRDefault="00720602" w:rsidP="0072060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</w:t>
      </w:r>
      <w:r w:rsidR="00096465">
        <w:rPr>
          <w:sz w:val="26"/>
          <w:szCs w:val="26"/>
        </w:rPr>
        <w:t xml:space="preserve">утратившим силу постановление администрации </w:t>
      </w:r>
      <w:proofErr w:type="spellStart"/>
      <w:r w:rsidR="00096465">
        <w:rPr>
          <w:sz w:val="26"/>
          <w:szCs w:val="26"/>
        </w:rPr>
        <w:t>Нижнепро</w:t>
      </w:r>
      <w:r w:rsidR="00096465">
        <w:rPr>
          <w:sz w:val="26"/>
          <w:szCs w:val="26"/>
        </w:rPr>
        <w:t>н</w:t>
      </w:r>
      <w:r w:rsidR="00096465">
        <w:rPr>
          <w:sz w:val="26"/>
          <w:szCs w:val="26"/>
        </w:rPr>
        <w:t>генского</w:t>
      </w:r>
      <w:proofErr w:type="spellEnd"/>
      <w:r w:rsidR="00096465">
        <w:rPr>
          <w:sz w:val="26"/>
          <w:szCs w:val="26"/>
        </w:rPr>
        <w:t xml:space="preserve"> сельского поселения от 28.03.2016 № 11-па «Об утверждении Положения о порядке рассмотрения обращений граждан в администрацию </w:t>
      </w:r>
      <w:proofErr w:type="spellStart"/>
      <w:r w:rsidR="00096465">
        <w:rPr>
          <w:sz w:val="26"/>
          <w:szCs w:val="26"/>
        </w:rPr>
        <w:t>Нижнепронгенск</w:t>
      </w:r>
      <w:r w:rsidR="00096465">
        <w:rPr>
          <w:sz w:val="26"/>
          <w:szCs w:val="26"/>
        </w:rPr>
        <w:t>о</w:t>
      </w:r>
      <w:r w:rsidR="00096465">
        <w:rPr>
          <w:sz w:val="26"/>
          <w:szCs w:val="26"/>
        </w:rPr>
        <w:t>го</w:t>
      </w:r>
      <w:proofErr w:type="spellEnd"/>
      <w:r w:rsidR="00096465">
        <w:rPr>
          <w:sz w:val="26"/>
          <w:szCs w:val="26"/>
        </w:rPr>
        <w:t xml:space="preserve"> сельского поселения Николаевского муниципального района».</w:t>
      </w:r>
    </w:p>
    <w:p w:rsidR="00096465" w:rsidRDefault="00096465" w:rsidP="0072060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«Сборнике нормативных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096465" w:rsidRDefault="00096465" w:rsidP="0072060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096465" w:rsidRDefault="00096465" w:rsidP="0072060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ликования.</w:t>
      </w:r>
    </w:p>
    <w:p w:rsidR="00096465" w:rsidRDefault="00096465" w:rsidP="00096465">
      <w:pPr>
        <w:ind w:right="-2"/>
        <w:jc w:val="both"/>
        <w:rPr>
          <w:sz w:val="26"/>
          <w:szCs w:val="26"/>
        </w:rPr>
      </w:pPr>
    </w:p>
    <w:p w:rsidR="00096465" w:rsidRDefault="00096465" w:rsidP="00096465">
      <w:pPr>
        <w:ind w:right="-2"/>
        <w:jc w:val="both"/>
        <w:rPr>
          <w:sz w:val="26"/>
          <w:szCs w:val="26"/>
        </w:rPr>
      </w:pPr>
    </w:p>
    <w:p w:rsidR="00096465" w:rsidRDefault="00096465" w:rsidP="0009646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А.Б. Миньков</w:t>
      </w: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9F0333" w:rsidRDefault="009F0333" w:rsidP="00096465">
      <w:pPr>
        <w:ind w:right="-2"/>
        <w:jc w:val="both"/>
        <w:rPr>
          <w:sz w:val="26"/>
          <w:szCs w:val="26"/>
        </w:rPr>
      </w:pP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80385F" w:rsidRDefault="0080385F" w:rsidP="00096465">
      <w:pPr>
        <w:ind w:right="-2"/>
        <w:jc w:val="both"/>
        <w:rPr>
          <w:sz w:val="26"/>
          <w:szCs w:val="26"/>
        </w:rPr>
      </w:pPr>
    </w:p>
    <w:p w:rsidR="0022163E" w:rsidRPr="0022163E" w:rsidRDefault="0022163E" w:rsidP="0022163E">
      <w:pPr>
        <w:autoSpaceDE w:val="0"/>
        <w:autoSpaceDN w:val="0"/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22163E" w:rsidRPr="0022163E" w:rsidRDefault="0022163E" w:rsidP="0022163E">
      <w:pPr>
        <w:autoSpaceDE w:val="0"/>
        <w:autoSpaceDN w:val="0"/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2163E" w:rsidRPr="0022163E" w:rsidRDefault="0022163E" w:rsidP="0022163E">
      <w:pPr>
        <w:autoSpaceDE w:val="0"/>
        <w:autoSpaceDN w:val="0"/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spacing w:line="22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от 19.09.2017       № 27-па</w:t>
      </w:r>
    </w:p>
    <w:p w:rsidR="0022163E" w:rsidRPr="0022163E" w:rsidRDefault="0022163E" w:rsidP="0022163E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22163E" w:rsidRPr="0022163E" w:rsidRDefault="0022163E" w:rsidP="0022163E">
      <w:pPr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рассмотрения обращений граждан, поступивших в администрацию </w:t>
      </w:r>
    </w:p>
    <w:p w:rsidR="0022163E" w:rsidRPr="0022163E" w:rsidRDefault="0022163E" w:rsidP="0022163E">
      <w:pPr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22163E" w:rsidRPr="0022163E" w:rsidRDefault="0022163E" w:rsidP="0022163E">
      <w:pPr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spacing w:line="24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22163E">
        <w:rPr>
          <w:rFonts w:ascii="Times New Roman" w:eastAsia="Times New Roman" w:hAnsi="Times New Roman"/>
          <w:sz w:val="26"/>
          <w:szCs w:val="26"/>
          <w:lang w:val="en-US" w:eastAsia="ru-RU"/>
        </w:rPr>
        <w:t>l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. Общие положения</w:t>
      </w:r>
    </w:p>
    <w:p w:rsidR="0022163E" w:rsidRPr="0022163E" w:rsidRDefault="0022163E" w:rsidP="0022163E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Порядок рассмотрения обращений граждан, поступивших в администрацию </w:t>
      </w:r>
      <w:proofErr w:type="spell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(далее – Порядок), разработан в целях повышения качества 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боты по рассмотрению обращений граждан, поступивших в администрацию </w:t>
      </w:r>
      <w:proofErr w:type="spell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(д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лее – администрация поселения), а также совершенствования форм и методов 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боты с обращениями граждан, повышения качества защиты их конституционных прав и законных интересов.</w:t>
      </w:r>
      <w:proofErr w:type="gramEnd"/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1.2. Настоящий Порядок определяет процедуру подачи и рассмотрения 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ращений граждан, организации личного приема граждан, правила ведения дел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производства по обращениям граждан, поступившим в администрацию поселения.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1.3. Настоящий Порядок распространяется на правоотношения, связанные с рассмотрением обращений: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- граждан Российской Федерации; 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иностранных граждан и лиц без гражданства, за исключением случаев, установленных международным договором Российской Федерации или Фед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ральным законом;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объединений граждан, в том числе юридических лиц;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216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организаций и общественных объединений.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1.4. Понятия и термины, применяемые в настоящем Порядке, используются в тех же значениях, что и в Федеральном законе от 02 мая 2006 г. № 59-ФЗ "О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рядке рассмотрения обращений граждан Российской Федерации" (далее – Закон).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1.5. В администрации поселения рассматриваются обращения по вопросам, находящимся в компетенции администрации поселения.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1.6. Рассмотрение обращений граждан производится главой сельского пос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ления и специалистами администрации поселения.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1.7. Организация работы по рассмотрению обращений, направленных в письменной форме или в форме электронного документа, в том числе через 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тернет-приемную администрации </w:t>
      </w:r>
      <w:proofErr w:type="spell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лаевского муниципального района (далее-интернет-приемная), с использованием портала «Открытый регион» осуществляется специалистом 1 категории админ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поселения (далее – специалист 1 категории)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согласно блок-схемы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(пр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ложение 1).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1.8. Специалист 1 категории ежемесячно готовит аналитическую и стат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стическую информацию о характере обращений граждан и представляет ее главе сельского поселения.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1.9. При рассмотрении обращения не допускается разглашения персонал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ных данных, сведений, содержащихся в обращении, а также сведений, касающи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ся частной жизни гражданина, без его согласия. Не является разглашением свед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ний, содержащихся в обращении, направление письменного обращения в госуда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ственный орган, орган местного самоуправления или должностному лицу, в ко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петенцию которых входит решение поставленных в обращении вопросов (прил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жение 2).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1.10. Информация о порядке рассмотрения обращений граждан предоста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ляется: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с использованием средств телефонной связи, электронного информиров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ния, электронной техники;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посредством размещения в информационно-телекоммуникационных сетях общего пользования, в том числе сети Интернет, публикации в средствах масс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вой информации, издания информационных материалов.</w:t>
      </w:r>
    </w:p>
    <w:p w:rsidR="0022163E" w:rsidRPr="0022163E" w:rsidRDefault="0022163E" w:rsidP="0022163E">
      <w:pPr>
        <w:keepNext/>
        <w:autoSpaceDE w:val="0"/>
        <w:autoSpaceDN w:val="0"/>
        <w:ind w:firstLine="720"/>
        <w:jc w:val="both"/>
        <w:outlineLvl w:val="8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1.11. Сведения о местонахождении администрации поселения, полный по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товый адрес, контактные телефоны, требования к письменному обращению гра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дан и обращению, направляемому по электронной почте, об установленных для личного приема граждан днях и часах, контактных телефонах, телефонах для справок приведены в приложении 3 и размещаются: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Pr="002216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на официальном сайте администрации поселения: </w:t>
      </w:r>
      <w:proofErr w:type="spellStart"/>
      <w:r w:rsidRPr="0022163E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pronge</w:t>
      </w:r>
      <w:hyperlink r:id="rId6" w:history="1">
        <w:r w:rsidRPr="0022163E">
          <w:rPr>
            <w:rFonts w:ascii="Times New Roman" w:eastAsia="Times New Roman" w:hAnsi="Times New Roman"/>
            <w:spacing w:val="-2"/>
            <w:sz w:val="26"/>
            <w:szCs w:val="26"/>
            <w:lang w:val="en-US" w:eastAsia="ru-RU"/>
          </w:rPr>
          <w:t>adm</w:t>
        </w:r>
        <w:proofErr w:type="spellEnd"/>
        <w:r w:rsidRPr="0022163E">
          <w:rPr>
            <w:rFonts w:ascii="Times New Roman" w:eastAsia="Times New Roman" w:hAnsi="Times New Roman"/>
            <w:spacing w:val="-2"/>
            <w:sz w:val="26"/>
            <w:szCs w:val="26"/>
            <w:lang w:eastAsia="ru-RU"/>
          </w:rPr>
          <w:t>.</w:t>
        </w:r>
        <w:proofErr w:type="spellStart"/>
        <w:r w:rsidRPr="0022163E">
          <w:rPr>
            <w:rFonts w:ascii="Times New Roman" w:eastAsia="Times New Roman" w:hAnsi="Times New Roman"/>
            <w:spacing w:val="-2"/>
            <w:sz w:val="26"/>
            <w:szCs w:val="26"/>
            <w:lang w:eastAsia="ru-RU"/>
          </w:rPr>
          <w:t>ru</w:t>
        </w:r>
        <w:proofErr w:type="spellEnd"/>
      </w:hyperlink>
      <w:r w:rsidRPr="002216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;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- на информационном стенде в холле администрации поселения.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1.12. Рассмотрение обращений граждан, поступивших в администрацию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селения, осуществляется по адресу: 682444, п. Нижнее </w:t>
      </w:r>
      <w:proofErr w:type="spell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, Николаевский район, Хабаровский край, ул. Центральная, д. 68, администрация </w:t>
      </w:r>
      <w:proofErr w:type="spell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адрес эле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тронной почты:</w:t>
      </w:r>
      <w:r w:rsidRPr="002216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hyperlink r:id="rId7" w:history="1">
        <w:r w:rsidRPr="0022163E">
          <w:rPr>
            <w:rFonts w:ascii="Times New Roman" w:eastAsia="Times New Roman" w:hAnsi="Times New Roman"/>
            <w:spacing w:val="-2"/>
            <w:sz w:val="26"/>
            <w:szCs w:val="26"/>
            <w:lang w:val="en-US" w:eastAsia="ru-RU"/>
          </w:rPr>
          <w:t>adminpronge</w:t>
        </w:r>
        <w:r w:rsidRPr="0022163E">
          <w:rPr>
            <w:rFonts w:ascii="Times New Roman" w:eastAsia="Times New Roman" w:hAnsi="Times New Roman"/>
            <w:spacing w:val="-2"/>
            <w:sz w:val="26"/>
            <w:szCs w:val="26"/>
            <w:lang w:eastAsia="ru-RU"/>
          </w:rPr>
          <w:t>@</w:t>
        </w:r>
        <w:r w:rsidRPr="0022163E">
          <w:rPr>
            <w:rFonts w:ascii="Times New Roman" w:eastAsia="Times New Roman" w:hAnsi="Times New Roman"/>
            <w:spacing w:val="-2"/>
            <w:sz w:val="26"/>
            <w:szCs w:val="26"/>
            <w:lang w:val="en-US" w:eastAsia="ru-RU"/>
          </w:rPr>
          <w:t>rambler</w:t>
        </w:r>
        <w:r w:rsidRPr="0022163E">
          <w:rPr>
            <w:rFonts w:ascii="Times New Roman" w:eastAsia="Times New Roman" w:hAnsi="Times New Roman"/>
            <w:spacing w:val="-2"/>
            <w:sz w:val="26"/>
            <w:szCs w:val="26"/>
            <w:lang w:eastAsia="ru-RU"/>
          </w:rPr>
          <w:t>.</w:t>
        </w:r>
        <w:r w:rsidRPr="0022163E">
          <w:rPr>
            <w:rFonts w:ascii="Times New Roman" w:eastAsia="Times New Roman" w:hAnsi="Times New Roman"/>
            <w:spacing w:val="-2"/>
            <w:sz w:val="26"/>
            <w:szCs w:val="26"/>
            <w:lang w:val="en-US" w:eastAsia="ru-RU"/>
          </w:rPr>
          <w:t>ru</w:t>
        </w:r>
      </w:hyperlink>
      <w:r w:rsidRPr="002216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, </w:t>
      </w:r>
      <w:r w:rsidRPr="0022163E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n</w:t>
      </w:r>
      <w:r w:rsidRPr="002216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r w:rsidRPr="0022163E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prongie</w:t>
      </w:r>
      <w:r w:rsidRPr="002216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@</w:t>
      </w:r>
      <w:r w:rsidRPr="0022163E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nikoladm</w:t>
      </w:r>
      <w:r w:rsidRPr="002216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r w:rsidRPr="0022163E">
        <w:rPr>
          <w:rFonts w:ascii="Times New Roman" w:eastAsia="Times New Roman" w:hAnsi="Times New Roman"/>
          <w:spacing w:val="-2"/>
          <w:sz w:val="26"/>
          <w:szCs w:val="26"/>
          <w:lang w:val="en-US" w:eastAsia="ru-RU"/>
        </w:rPr>
        <w:t>ru</w:t>
      </w:r>
      <w:r w:rsidRPr="002216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r w:rsidRPr="0022163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Номера телефонов для справок: 8(42135)35-148.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График работы: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Понедельник – четверг        9.00 – 18.00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Пятница                                 9.00 – 13.00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Перерыв                               13.00 – 14.00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кроме выходных и рабочих дней, предшествующих нерабочему праздни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ному дню.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2. Прием и первичная обработка письменных обращений граждан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2.1. Все письменные обращения граждан, в том числе в виде электронного документа и материалы, связанные с их рассмотрением, поступают специалисту 1 категории.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2.2. При приеме и первичной обработке письменных обращений произв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дится проверка правильности </w:t>
      </w:r>
      <w:proofErr w:type="spell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адресования</w:t>
      </w:r>
      <w:proofErr w:type="spellEnd"/>
      <w:r w:rsidRPr="0022163E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наличия указанных в обращении вл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жений, к письму прикладывается конверт.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2.3.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При отсутствии текста обращения, отдельных листов в обращении или в приложении к обращению, отсутствии приложения к обращению при наличии ссылки на приложение в тексте обращения, обнаружении во вложении оригиналов документов (паспорта, военного билета, свидетельства и т.д.) денежных купюр и других ценностей в течение трех дней со дня поступления обращения составляе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ся акт в трех экземплярах, один из которых остается у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специалиста 1 категории, второй приобщается к поступившему обращению, а третий отправляется гражд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нину в течение двух дней со дня составления акта.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2.4. 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Прием письменных обращений непосредственно от граждан произв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дится специалистом 1 категории в рабочие дни до 18.00 часов, в пятницу до 13.00. По просьбе обратившегося гражданина ему выдается расписка установленной формы с указанием даты приема  обращения, количества принятых листов и с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общается телефон для справок по обращениям граждан.</w:t>
      </w:r>
    </w:p>
    <w:p w:rsidR="0022163E" w:rsidRPr="0022163E" w:rsidRDefault="0022163E" w:rsidP="0022163E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2.5. Обращение гражданами предоставляется лично, направляется в пис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менной форме почтовым отправлением, факсом или в форме электронного док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мента.</w:t>
      </w:r>
    </w:p>
    <w:p w:rsidR="0022163E" w:rsidRPr="0022163E" w:rsidRDefault="0022163E" w:rsidP="0022163E">
      <w:pPr>
        <w:widowControl w:val="0"/>
        <w:shd w:val="clear" w:color="auto" w:fill="FFFFFF"/>
        <w:autoSpaceDE w:val="0"/>
        <w:autoSpaceDN w:val="0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Письменное обращение гражданина в обязательном порядке должно содержать наименование  органа местного самоуправления – администрации п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селения, либо фамилию, имя, отчество соответствующего должностного лица, л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 должность соответствующего должностного лица, а также фамилию, имя, о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чество (последнее - при наличии) гражданина, почтовый адрес, по которому должны быть направлены ответ или уведомление о переадресации. В случае нео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2216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ходимости к письменному обращению прилагаются документы и материалы (в подлинниках или копии).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обращения посредством портала «Открытый регион» гражданин вправе поставить отметку о согласии или несогласии на получение 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вета только в личном кабинете на портале «Открытый регион».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2.7. Обращение, поступившее в форме электронного документа, в обяз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тельном порядке должно содержать фамилию, имя, отчество (последнее – при наличии) гражданина, адрес электронной почты (если ответ должен быть напра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лен в форме электронного документа)  и почтовый адрес (если ответ должен быть направлен в письменной форме).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 такому обращению могут прилагаться документы и материалы в эле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тронной форме либо указанные документы и материалы или их копии могут быть направлены в письменной форме. Обращение, поступившее в администрацию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селения в форме электронного документа, в том числе посредством портала «О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крытый регион», подлежит рассмотрению в порядке, установленном Законом и настоящим Порядком.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3. Регистрация поступивших обращений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3.1. Специалист 1 категории производит регистрацию обращений с испол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зованием системы  электронного документооборота. На каждое обращение созд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ется учетная карточка, в которой: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указываются  фамилия в именительном падеже, имя, отчество (последнее - при наличии) и его адрес. Если письмо подписано двумя и более авторами, то 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гистрируются первые два или три, в том числе автор, в адрес которого просят направить  ответ. Такое обращение считается коллективным. Коллективными я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ляются также бесфамильные обращения, поступившие от имени коллектива орг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низации, а также резолюции собраний и митингов;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отмечается способ доставки обращения (письмо, электронная почта, тел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фон, интернет-приемная, «Открытый регион» и т.д.);</w:t>
      </w:r>
      <w:proofErr w:type="gramEnd"/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определяется категория вопроса, вид документа, предмет ведения;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определяется вид контроля (внутренний контроль, особый контроль, чре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вычайная ситуация); на особый контроль ставятся обращения, в которых соде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жится просьба проинформировать о результатах его рассмотрения;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определяются и отмечаются социальное положение и принадлежность гражданина к категории граждан, имеющих право на обеспечение мерами соц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альной поддержки (</w:t>
      </w:r>
      <w:proofErr w:type="spell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льготность</w:t>
      </w:r>
      <w:proofErr w:type="spell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категории), кроме коллективных обращений, 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ращений объединений граждан и общественных объединений;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указывается номер и дата поступления предыдущего обращения (при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вторном обращении); не считается  повторными обращения одного и тоже гра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данина, но по разным вопросам;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проставляется код вопроса в соответствии с Тематическим классификат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ром обращений и запросов граждан; если обращение содержит несколько вопр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сов, то по каждому из них проставляется соответствующий код.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3.2. Обращения аннотируются. Аннотация должна быть четкой, краткой, отражать содержание всех вопросов, поставленных в обращении. Определяется исполнитель в соответствии с компетенцией вопросов, содержащихся в обращ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ниях.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3.3. При регистрации: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обращению автоматически присваивается регистрационный номер;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создается электронный образ обращения путем применения технологии сканирования, который присоединяется к учетной карточке обращения;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если обращение перенаправлено в адрес администрации поселения, то указывается автор сопроводительного письма (Администрация Президента Ро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Федерации, Аппарат Правительства Российской Федерации, аппарат по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номочного представителя Президента Российской Федерации в Дальневосточном федеральном округе, Министерство Российской Федерации по развитию Дальнего Востока, Законодательная Дума Хабаровского края, прокуратура Хабаровского края и т.д.), проставляются дата и исходящий номер сопроводительного письма.</w:t>
      </w:r>
      <w:proofErr w:type="gramEnd"/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3.4. Обращения, поступившие в адрес главы сельского поселения и в адм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нистрацию поселения, в том числе поступившие через портал «Открытый рег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он», подлежит обязательной регистрации в течение трех дней с момента их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ступления (приложение 4).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3.5. На поступившие в администрацию поселения обращения проставляется регистрационный штамп в правом нижнем углу первой страницы обращения.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место, предназначенное для штампа, занято текстом, штамп может быть поставлен в другом месте, обеспечивающим его прочтение.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3.6. Запросы граждан, организаций и общественных объединений о пред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ставлении информации о деятельности администрации поселения, составленные в письменной или электронной форме, регистрируются и рассматриваются в соо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ветствии с Федеральным законом от 09 февраля 2009 г. № 8-ФЗ "Об обеспечении доступа к информации о деятельности государственных органов и органов мес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самоуправления". </w:t>
      </w:r>
      <w:hyperlink w:anchor="Par487" w:history="1">
        <w:r w:rsidRPr="0022163E">
          <w:rPr>
            <w:rFonts w:ascii="Times New Roman" w:eastAsia="Times New Roman" w:hAnsi="Times New Roman"/>
            <w:sz w:val="26"/>
            <w:szCs w:val="26"/>
            <w:lang w:eastAsia="ru-RU"/>
          </w:rPr>
          <w:t>Образец</w:t>
        </w:r>
      </w:hyperlink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учетной карточки запроса приведен в приложении 5 к настоящему Порядку.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4. Направление обращений на рассмотрение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4.1. Зарегистрированные обращения граждан направляются на рассмотр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ние главе поселения, специалистам в соответствии с их компетенцией.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4.2. Запрещается направлять жалобу на рассмотрение в те органы и тем должностным лицам, решения и действия (бездействия) которых обжалуется.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4.3.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заявитель ранее обращался в органы местного сам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управления Николаевского района и не удовлетворен принятым решением или обжалует действия этих органов,  обращение передается главе поселения для пр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нятия решения о дальнейших действиях.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4.4.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Письменные обращения, содержащие  вопросы, решение которых не входит в компетенцию администрации поселения, в течение семи дней со дня 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гистрации направляются в соответствующий государственный орган или соотве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ствующему должностному лицу, в компетенцию которого входит решение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ставленных в обращении вопросов, посредством СЭД в форме электронного 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кумента, в случае отсутствия указанной технической возможности - в письменной форме, с уведомлением гражданина, направившего обращение, о переадресации обращения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(приложения 6-7).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Уведомление гражданину о переадресации обращения, в котором указан только адрес электронной почты, направляется ему на адрес электронной почты или в личный кабинет на портале "Открытый регион" в случае, если обращение было подано через портал "Открытый регион" и заявитель поставил отметку о 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гласии на получение уведомления только в личном кабинете на портале "Откр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тый регион".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В остальных случаях ответ о переадресации обращения дается в письменной форме.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4.5.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решение поставленных в письменном обращении вопр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сов относится к компетенции нескольких должностных лиц, копия обращения в течение семи дней со дня регистрации направляется  соответствующим должнос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ным лицам администрации поселения.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4.6. Все обращения граждан после рассмотрения с резолюцией главы пос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ления специалисту 1 категории. Он вносит резолюцию в информационную базу данных и документы с регистрационно-контрольной карточкой направляет  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полнителям для принятия  мер и подготовки ответа в системе электронного док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ментооборота Правительства края.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4.7.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Обращение, содержащее информацию о фактах возможных нарушений законодательства Российской Федерации в сфере миграции, направляется также в течение пяти дней со дня регистрации в территориальный орган федерального 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гана исполнительной власти, осуществляющий правоприменительные функции, по контролю, надзору и оказанию государственных услуг в сфере миграции, с уведомлением об этом направившего обращение, за исключением случая, указа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ного в пункте 5.14. раздела 5 настоящего Порядка.</w:t>
      </w:r>
      <w:proofErr w:type="gramEnd"/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 Рассмотрение обращений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5.1. Письменное обращение, поступившее в администрацию поселения или должностному лицу (глава, специалисты поселения) администрации поселения в соответствии с их компетенцией, рассматривается в течение 30 дней со дня рег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страции, за исключением случаев, указанных в  абзаце третьем настоящего пун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та.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Обращение, поступившее в адрес главы поселения и содержащее информ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цию о фактах возможных нарушений законодательства Российской Федерации в сфере миграции, рассматривается в течение 20 дней со дня его регистрации.</w:t>
      </w:r>
    </w:p>
    <w:p w:rsidR="0022163E" w:rsidRPr="0022163E" w:rsidRDefault="0022163E" w:rsidP="0022163E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5.2. В случаях, когда для разрешения обращения необходимо проведение  специальной проверки,  истребование дополнительных материалов либо принятие других мер, сроки их разрешения могут быть в порядке  исключения продлены главой поселения, но не более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 на один месяц, с сообщением об этом лицу, подавшему обращение.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5.3. Продление сроков рассмотрения обращений производится по служе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ной записке лица, которому поручена подготовка проекта ответа на обращение, ответственного за рассмотрение обращения.  Уведомление о продлении срока ра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смотрения обращения (промежуточный ответ) заблаговременно направляется з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явителю. Если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рассмотрением установлен вышестоящей организац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ей, то исполнитель обязан заблаговременно согласовать с ней продление срока рассмотрения обращения.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5.4. Рассмотрение обращений граждан, содержащих вопросы защиты прав ребенка, предложения по предотвращению возможных аварий и иных чрезвыча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ных ситуаций, производится безотлагательно.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5.5. Обращения могут рассматриваться непосредственно специалистами администрации поселения (в том числе с выездом на место) или их рассмотрение может быть поручено иному органу или должностному лицу.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5.6. Резолюция на обращения оформляется в СЭД. Срок оформления рез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люции в СЭД не должен превышать двух рабочих дней с момента регистрации обращения. 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5.7. 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сроками исполнения, централизованной подготовкой отв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та заявителю, а также за контрольными поручениями в вышестоящий орган вл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осуществляет исполнитель, указанный в поручении первым либо в отношении которого сделаны особые отметки. 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Соисполнители не позднее семи дней до истечения срока исполнения 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ращения обязаны предоставить ответственному исполнителю все необходимые материалы для обобщения и подготовки сводного ответа гражданину.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5.8. Ответственный исполнитель администрации поселения, которому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ручено рассмотрение обращения: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обеспечивает объективное, всестороннее рассмотрение обращения, в сл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чае необходимости – с участием гражданина, направившего обращение, запраш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вает, в том числе в электронной форме (при наличии технической возможности-с использованием СЭД)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принимает меры, направленные на восстановление или защиту наруше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ных прав, свобод и законных интересов гражданина, направившего обращение;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дает письменный ответ по существу поставленных в обращении вопросов;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5.9.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При рассмотрении запросов из государственных органов и органов местного самоуправления исполнители обязаны в течение 15 рабочих дней пред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ставить документы и материалы, необходимые для рассмотрения обращения, за исключением документов и материалов, в которых содержатся сведения, соста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5.10.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обращение, по мнению ответственного исполнителя,  направлено  не по принадлежности, он в двухдневный срок возвращает его автору резолюции, указывая при этом исполнителя, которому, по его мнению, следует направить обращение.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5.11.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в письменном обращении не указана фамилия гражд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нина, направившего обращение, и почтовый адрес, по которому должен быть направлен ответ, ответ на обращение не дается.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5.12.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5.13. При получении обращения, в котором содержится нецензурные либо оскорбительные выражения, угрозы жизни, здоровью и имуществу должностного лица, а также членов его семьи, администрация поселения вправе оставить обр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щение без ответа по существу поставленных в нем вопросов и сообщить гражд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нину, направившему обращение, о недопустимости злоупотребления правом.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5.14.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общается гражданину, направившему обращение, если его фамилия и почтовый адрес поддаются прочтению.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5.15.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Прекращение переписки с гражданином возможно, если повторное обращение и ранее направляемые обращения направлялись в один и тот же орган исполнительной власти края или по одному и тому же должностному лицу данн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го органа, при условии, что в повторном обращении содержится вопрос, на кот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рый гражданину неоднократно давались письменные ответы по существу в связи с ранее направляемыми обращениями, и при этом в повторном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обращении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водятся новые доводы или обстоятельства.</w:t>
      </w:r>
    </w:p>
    <w:p w:rsidR="0022163E" w:rsidRPr="0022163E" w:rsidRDefault="0022163E" w:rsidP="0022163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Переписка прекращается один раз главой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подг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товленной ответственным исполнителем служебной записки. О данном решении до истечения срока рассмотрения обращения уведомляется гражданин, направи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ший обращение.</w:t>
      </w:r>
    </w:p>
    <w:p w:rsidR="0022163E" w:rsidRPr="0022163E" w:rsidRDefault="0022163E" w:rsidP="0022163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На обращения, поступившие после прекращения переписки и не содерж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щие новых доводов или обстоятельств, ответ по существу не дается, о чем ув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домляется гражданин. Решение об оставлении обращения без ответа по существу на основании служебной записки ответственного исполнителя принимается гл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вой поселения.</w:t>
      </w:r>
    </w:p>
    <w:p w:rsidR="0022163E" w:rsidRPr="0022163E" w:rsidRDefault="0022163E" w:rsidP="0022163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Переписка возобновляется в случае, если обращение содержит новые дов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ды или обстоятельства.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5.16. Если в обращении содержатся сведения о подготавливаемом, сове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шаемом или совершенном противоправном деянии, а также лице, его подготавл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вающем, совершающем или совершившем, жалоба подлежит направлению в гос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дарственный орган в соответствии с его компетенцией.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5.17.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ответ по существу поставленного в обращении вопроса не может быть дан без разглашении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недопустимостью разглашения указанных сведений.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5.18. Рассмотрение обращения может быть прекращено по заявлению гра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данина.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5.19. На обращения, не являющиеся заявлениями, жалобами, не содерж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щие конкретных предложений или просьб (в том числе стандартные поздравл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ния, соболезнования, письма, присланные для сведения и т.д.), ответы не даются.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5.20. В случае направления ответа конкретному лицу по результатам ра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смотрения коллективного обращения ответ должен содержать указание о необх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димости доведения данной информации до сведения остальных заявителей. 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5.21. В случае если причины, по которым ответ по существу поставленных в обращении вопросов не мог быть дан, в последующем были устранены, гражд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нин вправе вновь направить обращение.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 Требования к оформлению ответа на обращение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6.1. Ответы на обращения граждан подписывает глава поселения.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Ответы в вышестоящие органы об исполнении поручений о рассмотрении  обращений граждан подписывает глава поселения, исполняющие обязанности главы администрации поселения.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поручение о направлении ответа было адресовано конкретному должностному лицу администрации поселения, 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вет подписывается этим должностным лицом. Копия ответа, направленного гра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данину почтовым отправлением, направляется специалисту 1 категории.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6.2. Текст ответа должен излагаться четко, последовательно, кратко, исче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пывающе давать ответ на все  поставленные в письме вопросы. При подтвержд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нии фактов, изложенных в обращении, в ответе следует указывать, какие меры приняты по обращению.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6.3. В ответе в вышестоящие органы должно быть четко указано, что гра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данин в той или иной форме 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6.4. Приложенные к обращению подлинники документов, присланные гражданином, остаются в деле, если в письме не содержится просьба об их во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врате.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6.5. Ответы гражданам заявителям и в вышестоящие органы оформляются в соответствии с Инструкцией по делопроизводству администрации поселения.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Ответы гражданам в форме электронных документов, в том числе размещ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емые на портале «Открытый регион» изготавливаются на бланках писем устано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ленной формы в соответствии с Инструкцией по делопроизводству, после чего подписываются должностным лицом, указанным в пункте 6.1 настоящего раздела, регистрируются и направляются гражданину в виде сканированной копии на 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рес электронной почты, указанной гражданином при направлении обращения, или в личный кабинет на портале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«Открытый регион» в случае, если обращение было подано через портал «Открытый регион» и гражданин поставил отметку о согл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сии на получение ответа только в личном кабинете на портале «Открытый рег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он».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6.6. В левом нижнем углу ответа обязательно указывается фамилия, имя, отчество исполнителя и номер его служебного телефона.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6.7. Подлинники обращений граждан в вышестоящие органы возвращаются только при наличии на них штампа "Подлежит возврату" или специальной отме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ки в сопроводительном письме.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6.8. Если по обращению дается ответ о продлении срока рассмотрения 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ращения, то в тексте указывается окончательный срок предоставления ответа. 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6.9. Если обращение находится на контроле в вышестоящих органах, отве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ственный исполнитель за пять дней до окончания срока рассмотрения обращения направляет проект ответа специалисту 1 категории на проверку соблюдения тр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бований Инструкции по делопроизводству. В течение двух дней со дня поступл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ния проекта ответа, но не позднее одного дня до окончания срока рассмотрения обращения специалист 1 категории возвращает его ответственному исполнителю.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6.10. После завершения рассмотрения обращения, в том числе направленн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го через портал «Открытый регион», ответ на него и все материалы, касающиеся рассмотрения обращения, передаются через СЭД специалисту 1 категории, кот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рый проверяет правильность оформления ответа и делает отметку в информац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онной системе. Обращения хранятся у специалиста 1 категории, в электронном архиве СЭД, а поданные через «Открытый регион» хранятся и на портале «О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крытый регион» в соответствии с установленными сроками хранения.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Ответы, не соответствующие требованиям, предусмотренным настоящим 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Порядком, возвращаются исполнителю для доработки до истечения срока ра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смотрения обращения.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6.11. Рассмотрение обращения, содержащего вопросы, имеющие большое общественное значение, может быть вынесено на совещание при главе поселения для обсуждения.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6.12. После направления ответа заявителю ответственный исполнитель в течение двух дней направляет отчет об исполнении резолюции в СЭД.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6.13. При необходимости исполнитель может составить справку о результ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ла).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6.14. Итоговое оформление дел для передачи в архив осуществляется в 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ответствии с требованиями  Инструкции по делопроизводству администрации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рассмотрением обращений граждан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7.1. На контроль ставятся обращения, в которых сообщается о конкретных нарушениях законных прав и интересов граждан, обращения по вопросам, име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щим большое общественное значение.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7.2. На особый контроль ставятся поручения Президента Российской Фед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рации, Председателя Правительства Российской Федерации, его первых замест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телей, председателей палат Федерального Собрания Российской Федерации, 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ководителя Администрации Президента Российской Федерации, Министерства Российской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Федерации по развитию Дальнего Востока, Губернатора Хабаро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края, председателя Законодательной Думы Хабаровского края, прокуратуры края, города о рассмотрении обращений граждан.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На особый контроль также ставятся обращения, поступившие в соотве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ствии с частью 5 статьи 8 Закона, в которых содержится просьба проинформир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вать о результатах их рассмотрения.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7.3. Обращения граждан, направленные для рассмотрения из вышестоящих органов, от депутатов, а также содержащие сведения о серьезных нарушениях з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конности, ущемлении прав граждан берутся  специалистом 1 категории на особый  контроль.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7.4.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в ответе, полученном от государственного органа, органа местного самоуправления и другой организации, рассматривавшей обращение, указывается, что вопрос, поставленный гражданином, будет решен в течение определенного периода времени, такое обращение может быть поставлено на 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полнительный контроль в администрации поселения, о чем администрация пос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направляет </w:t>
      </w:r>
      <w:hyperlink w:anchor="Par810" w:history="1">
        <w:r w:rsidRPr="0022163E">
          <w:rPr>
            <w:rFonts w:ascii="Times New Roman" w:eastAsia="Times New Roman" w:hAnsi="Times New Roman"/>
            <w:sz w:val="26"/>
            <w:szCs w:val="26"/>
            <w:lang w:eastAsia="ru-RU"/>
          </w:rPr>
          <w:t>уведомление</w:t>
        </w:r>
      </w:hyperlink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тот орган, на рассмотрении которого находилось обращение с указанием контрольного срока для ответа об окончательном решении вопроса.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7.5. Сроки разрешения обращений, поступающих в администрацию посел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ния из вышестоящих органов, или поставленных на контроль, могут быть продл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ны только с согласия вышестоящих органов.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7.6.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Контроль  за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сроков рассмотрения обращений граждан осуществляет специалист 1 категории.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7.7. Специалист 1 категории проводит анализ работы с обращениями гра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дан, поступившими в администрацию поселения, главе поселения, готовит обзоры и соответствующие предложения, вносит их на рассмотрение главы поселения.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7.8. Специалист 1 категории  ежеквартально и по итогам года готовит 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формационно-аналитические и статистические материалы о рассмотрении обр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щений граждан и представляет их главе поселения.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 Организация личного приема</w:t>
      </w:r>
    </w:p>
    <w:p w:rsidR="0022163E" w:rsidRPr="0022163E" w:rsidRDefault="0022163E" w:rsidP="0022163E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8.1. Личный прием граждан в администрации поселения проводится главой поселения. Информация о месте приема, а также об установленных для приема днях и часах доводится до сведения граждан через информационный стенд в 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министрации поселения, средства массовой информации, средства телефонной связи, электронного информирования, электронной техники; размещения в 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формационно-телекоммуникационных сетях общего пользования, в том числе 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ти Интернет.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8.2. На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каждого гражданина, обратившегося на прием к главе поселения з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полняется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карточка личного приема,  в которой указывается дата приема, фам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лия, имя, отчество (последнее при наличии), адрес места жительства заявителя и фамилия должностного лица, ведущего прием.  Во время записи   устанавливается вторичность обращения гражданина. При повторных обращениях специалист 1 категории делает подборку всех имеющихся материалов по предыдущим обращ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ниям и подкалывает  их к карточке. Образец карточки учета приема граждан пр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веден в приложении 8.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8.3. При личном приеме гражданин предъявляет документ, удостоверя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щий его личность.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8.4.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изложенные в устном обращении факты и обстоятел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ства являются очевидными и не требуют дополнительной проверки, ответ на 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вопросов.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8.5. Письменные обращения, принятые в ходе личного приема, подлежат регистрации и рассмотрению в порядке, установленном Законом и настоящим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рядком. При наличии просьбы заявителя ему выдается копия принятого обращ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ния и (или) расписка о приеме обращения.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8.6.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в обращении содержатся вопросы, решение которых не входит в компетенцию администрации поселения, гражданину дается разъясн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ние, куда и в каком порядке ему следует обратиться.</w:t>
      </w:r>
    </w:p>
    <w:p w:rsidR="0022163E" w:rsidRPr="0022163E" w:rsidRDefault="0022163E" w:rsidP="0022163E">
      <w:pPr>
        <w:tabs>
          <w:tab w:val="left" w:pos="709"/>
        </w:tabs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8.7. 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ных в обращении вопросов.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8.8. Ожидающие приема граждане  приглашаются на беседу специалистом 1 категории. Ведущий прием, выслушав посетителя, рассмотрев и проанализировав  предоставленные материалы,  делает краткую  аннотацию просьбы в карточке приема, консультирует  посетителя и разъясняет порядок разрешения его вопроса.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8.9. В отдельных случаях ввиду сложного характера вопросов, поставле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ных в устных обращениях граждан, либо необходимости дополнительной прове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ки изложенных в них фактов ведущий прием дает соответствующие распоряжения в порядке  подчиненности.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8.10. Запись на повторный прием к главе поселения осуществляется не 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нее получения гражданином ответа на предыдущие обращения. Необходимость в записи на повторный прием определяется специалистом 1 категории,  исходя из содержания ответа, полученного на предыдущем приеме.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8.11. О заявителях, обратившихся к специалисту 1 категории за разъяснен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ем или консультацией  и не требующих приема, специалист 1 категории делает отметку в журнале учета посетителей.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8.12. Ведущий прием при рассмотрении обращений граждан в пределах своей компетенции может: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приглашать на прием  специалистов администрации поселения;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- создавать комиссии для проверки фактов, изложенных в обращениях;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проверять исполнение ранее принятых ими решений  по обращениям граждан; 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поручать рассмотрение обращения  другим организациям, их должнос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ным лицам в порядке ведомственной подчиненности, кроме органов и должнос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ных лиц, решения и действия (бездействия) которых обжалуются;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принимать решение о постановке на контроль обращения гражданина.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8.13. В ходе приема ведущий прием уведомляет  гражданина о том, кому будет поручено  рассмотрение  его обращения и откуда он получит ответ.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8.14. После завершения личного приема оформляется поручение в устано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ленном порядке в СЭД.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8.15. 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сроками поручений по устному обращению с личного приема главы поселения осуществляет специалист 1 категории.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8.16. По просьбе заявителя, оставившего свои документы ведущему прием, ему выдается расписка с указанием даты приема  обращения, количества прин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тых листов и сообщается  телефон для справок по обращениям.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8.17. Поступившие ответы о принятых мерах по реализации поручений по обращениям граждан с личного приема главы поселения направляются на озн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комление осуществлявшим прием. Если по представленным материалам не пост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пает дополнительных поручений, рассмотренные заявления  считаются заверше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ными. После возвращения списанных материалов “В дело” и при наличии подп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си главы поселения,  специалист 1 категории снимает обращение с контроля.</w:t>
      </w:r>
    </w:p>
    <w:p w:rsidR="0022163E" w:rsidRPr="0022163E" w:rsidRDefault="0022163E" w:rsidP="0022163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8.18. Гражданину, находящемуся в состоянии алкогольного или нарко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softHyphen/>
        <w:t>тического опьянения, в приеме отказывается, а в случае грубого агрессивного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ведения гражданина прием прекращается, о чем делается за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softHyphen/>
        <w:t>пись в карточке ли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ного приема.</w:t>
      </w:r>
    </w:p>
    <w:p w:rsidR="0022163E" w:rsidRPr="0022163E" w:rsidRDefault="0022163E" w:rsidP="0022163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8.19. В случае</w:t>
      </w:r>
      <w:proofErr w:type="gramStart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гражданин совершает действия, пред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softHyphen/>
        <w:t>ставляющие неп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средственную угрозу для его жизни, для жизни и здоровья окружающих, специ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лист 1 категории имеет право вызвать сотрудников полиции и (или) работников фельдшерско-акушерского пункта.</w:t>
      </w:r>
    </w:p>
    <w:p w:rsidR="0022163E" w:rsidRPr="0022163E" w:rsidRDefault="0022163E" w:rsidP="0022163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8.20. В случае невозможности проведения личного приема руководите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softHyphen/>
        <w:t>лем (командировка, болезнь, отпуск и др.) прием пере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softHyphen/>
        <w:t>носится, о чем заявитель ув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домляется за три дня до даты приема. </w:t>
      </w:r>
    </w:p>
    <w:p w:rsidR="0022163E" w:rsidRPr="0022163E" w:rsidRDefault="0022163E" w:rsidP="0022163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8.21. В целях обеспечения конфиденциальности сведений о заявителях 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дется прием только одного заявителя, за исключением случаев коллективного 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ращения. </w:t>
      </w:r>
    </w:p>
    <w:p w:rsidR="0022163E" w:rsidRPr="0022163E" w:rsidRDefault="0022163E" w:rsidP="0022163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8.22. Не допускается использование и распространение информации о час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ной жизни граждан, ставшей известной во время проведения личного приема, без их согласия.</w:t>
      </w:r>
    </w:p>
    <w:p w:rsidR="0022163E" w:rsidRPr="0022163E" w:rsidRDefault="0022163E" w:rsidP="0022163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8.23. Отдельные категории граждан в случаях, предусмотренных законод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Федерации, пользуются правом на личный прием в перв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очередном порядке.</w:t>
      </w: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Предоставление справочной информации о ходе рассмотрения обращ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9.1. В ходе рассмотрения обращения гражданин имеет право: 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ляющие государственную или иную охраняемую Федеральным законом тайну;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получать письменный ответ по существу поставленных в обращении 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просов, за исключением случаев, указанных в статье 11 Закона, уведомление о п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реадресации письменного обращения в государственный орган, орган местного самоуправления или должностному лицу, в компетенцию которых входит реш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ние поставленных в обращении вопросов;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обращаться с жалобой на принятое по обращению решение или на де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ствия (бездействие) в связи с рассмотрением обращения в административном и (или) судебном порядке в соответствии с законодательством Российской Федер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ции;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обращаться с заявление о прекращении рассмотрения обращения.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9.2. Справочную работу по рассмотрению обращений граждан ведет спец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алист 1 категории.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9.3. Справки по вопросам рассмотрения обращений граждан предоставл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ются специалистом 1 категории при личном обращении или посредством спр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вочного телефона.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9.4. Справки предоставляются по следующим вопросам: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 получении обращения и направлении его на рассмотрение в уполном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ченный орган;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об оставлении обращения без рассмотрения;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 продлении срока рассмотрения обращения;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 результатах рассмотрения обращения;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о деятельности органов местного самоуправления по запросам.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9.5. При получении вопроса по телефону специалист 1 категории: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называет наименование органа местного самоуправления;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предлагает абоненту представиться;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выслушивает и уточняет при необходимости суть вопроса;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вежливо, корректно и лаконично дает ответ по существу вопроса;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- при невозможности в момент обращения ответить на поставленный в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прос предлагает обратившемуся с вопросом гражданину перезвонить в конкре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ный день и определенное время, к назначенному сроку работник подготавливает ответ.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9.6. Во время разговора специалист должен произносить слова четко, изб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гать "параллельных разговоров" с окружающими людьми и не прерывать разговор по причине поступления звонка на другой аппарат. Время разговора не должно превышать 10 минут.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10. Обжалование решений, принятых по обращению</w:t>
      </w:r>
    </w:p>
    <w:p w:rsidR="0022163E" w:rsidRPr="0022163E" w:rsidRDefault="0022163E" w:rsidP="002216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Граждане вправе обращаться с жалобой на принятое по обращению реш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ние или на действие (бездействие) в связи с рассмотрением обращения в соотве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ствии с </w:t>
      </w:r>
      <w:hyperlink r:id="rId8" w:history="1">
        <w:r w:rsidRPr="0022163E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22163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Федерации.</w:t>
      </w:r>
    </w:p>
    <w:p w:rsidR="0022163E" w:rsidRDefault="0022163E" w:rsidP="00096465">
      <w:pPr>
        <w:ind w:right="-2"/>
        <w:jc w:val="both"/>
        <w:rPr>
          <w:sz w:val="26"/>
          <w:szCs w:val="26"/>
        </w:rPr>
      </w:pPr>
    </w:p>
    <w:p w:rsidR="0080385F" w:rsidRPr="0080385F" w:rsidRDefault="0080385F" w:rsidP="0080385F">
      <w:pPr>
        <w:spacing w:after="120"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80385F" w:rsidRPr="0080385F" w:rsidRDefault="0080385F" w:rsidP="0080385F">
      <w:pPr>
        <w:widowControl w:val="0"/>
        <w:suppressAutoHyphens/>
        <w:spacing w:line="22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рассмотрения обращений граждан, поступивших в администрацию </w:t>
      </w:r>
      <w:proofErr w:type="spellStart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БЛОК-СХЕМА</w:t>
      </w:r>
    </w:p>
    <w:p w:rsidR="0080385F" w:rsidRPr="0080385F" w:rsidRDefault="0080385F" w:rsidP="0080385F">
      <w:pPr>
        <w:spacing w:line="22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поступления и рассмотрения обращений граждан</w:t>
      </w:r>
    </w:p>
    <w:p w:rsidR="0080385F" w:rsidRPr="0080385F" w:rsidRDefault="0080385F" w:rsidP="0080385F">
      <w:pPr>
        <w:spacing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844540" cy="6286500"/>
                <wp:effectExtent l="12700" t="11430" r="10160" b="762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6286500"/>
                          <a:chOff x="2133" y="3834"/>
                          <a:chExt cx="9204" cy="990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3834"/>
                            <a:ext cx="374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jc w:val="center"/>
                              </w:pPr>
                              <w:r w:rsidRPr="007767D1">
                                <w:t>Обращение гражданина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4914"/>
                            <a:ext cx="199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jc w:val="center"/>
                              </w:pPr>
                              <w:r w:rsidRPr="007767D1"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5634"/>
                            <a:ext cx="270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jc w:val="center"/>
                              </w:pPr>
                              <w:r w:rsidRPr="007767D1">
                                <w:t xml:space="preserve">Регистрация обращения </w:t>
                              </w:r>
                              <w:r>
                                <w:t>специалистом 1 катег</w:t>
                              </w:r>
                              <w:r>
                                <w:t>о</w:t>
                              </w:r>
                              <w:r>
                                <w:t xml:space="preserve">рии </w:t>
                              </w:r>
                              <w:r w:rsidRPr="007767D1">
                                <w:t xml:space="preserve">администрации </w:t>
                              </w:r>
                              <w:proofErr w:type="spellStart"/>
                              <w:r>
                                <w:t>Нижнепронгенского</w:t>
                              </w:r>
                              <w:proofErr w:type="spellEnd"/>
                              <w:r>
                                <w:t xml:space="preserve"> сельского поселения </w:t>
                              </w:r>
                              <w:r w:rsidRPr="007767D1">
                                <w:t>Н</w:t>
                              </w:r>
                              <w:r w:rsidRPr="007767D1">
                                <w:t>и</w:t>
                              </w:r>
                              <w:r w:rsidRPr="007767D1">
                                <w:t>колаевского муниц</w:t>
                              </w:r>
                              <w:r w:rsidRPr="007767D1">
                                <w:t>и</w:t>
                              </w:r>
                              <w:r w:rsidRPr="007767D1">
                                <w:t>пального района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4914"/>
                            <a:ext cx="261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jc w:val="center"/>
                              </w:pPr>
                              <w:r w:rsidRPr="007767D1">
                                <w:t>Электронной почтой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914"/>
                            <a:ext cx="117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jc w:val="center"/>
                              </w:pPr>
                              <w:r w:rsidRPr="007767D1">
                                <w:t>Факсом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4914"/>
                            <a:ext cx="272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jc w:val="center"/>
                              </w:pPr>
                              <w:r w:rsidRPr="007767D1">
                                <w:t>В ходе личного приема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7434"/>
                            <a:ext cx="61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Регистр</w:t>
                              </w:r>
                              <w:r>
                                <w:t>ация и аннотирование обращения специалистом 1 категории</w:t>
                              </w:r>
                              <w:r w:rsidRPr="007767D1">
                                <w:t xml:space="preserve"> администрации </w:t>
                              </w:r>
                              <w:proofErr w:type="spellStart"/>
                              <w:r>
                                <w:t>Нижнепронгенского</w:t>
                              </w:r>
                              <w:proofErr w:type="spellEnd"/>
                              <w:r>
                                <w:t xml:space="preserve"> сельского поселения </w:t>
                              </w:r>
                              <w:r w:rsidRPr="007767D1">
                                <w:t>Николаевского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10134"/>
                            <a:ext cx="5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Направление обр</w:t>
                              </w:r>
                              <w:r>
                                <w:t>ащения на рассмотрение специал</w:t>
                              </w:r>
                              <w:r>
                                <w:t>и</w:t>
                              </w:r>
                              <w:r>
                                <w:t>стам</w:t>
                              </w:r>
                              <w:r w:rsidRPr="007767D1">
                                <w:t xml:space="preserve"> администрации </w:t>
                              </w:r>
                              <w:proofErr w:type="spellStart"/>
                              <w:r>
                                <w:t>Нижнепронгенского</w:t>
                              </w:r>
                              <w:proofErr w:type="spellEnd"/>
                              <w:r>
                                <w:t xml:space="preserve"> сельского поселения </w:t>
                              </w:r>
                              <w:r w:rsidRPr="007767D1">
                                <w:t>Николаевского муниципального района (исполнителям)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977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Разъяснение, устный о</w:t>
                              </w:r>
                              <w:r w:rsidRPr="007767D1">
                                <w:t>т</w:t>
                              </w:r>
                              <w:r w:rsidRPr="007767D1">
                                <w:t>вет гражданину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10854"/>
                            <a:ext cx="2700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Уведомление граждан</w:t>
                              </w:r>
                              <w:r w:rsidRPr="007767D1">
                                <w:t>и</w:t>
                              </w:r>
                              <w:r w:rsidRPr="007767D1">
                                <w:t>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1139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Рассмотрение о</w:t>
                              </w:r>
                              <w:r w:rsidRPr="007767D1">
                                <w:t>б</w:t>
                              </w:r>
                              <w:r w:rsidRPr="007767D1">
                                <w:t>ращения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1229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Подготовка ответа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1319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Направление ответа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65" y="11352"/>
                            <a:ext cx="2848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Отказ в рассмотрении о</w:t>
                              </w:r>
                              <w:r w:rsidRPr="007767D1">
                                <w:t>б</w:t>
                              </w:r>
                              <w:r w:rsidRPr="007767D1">
                                <w:t>ращения по существу, уведомление гражданина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/>
                        <wps:spPr bwMode="auto">
                          <a:xfrm flipH="1">
                            <a:off x="303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5193" y="70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6864" y="11034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6864" y="119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7893" y="9414"/>
                            <a:ext cx="72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5013" y="11574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7893" y="8874"/>
                            <a:ext cx="720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869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Рассмотрение обращения гражданина в ходе ли</w:t>
                              </w:r>
                              <w:r w:rsidRPr="007767D1">
                                <w:t>ч</w:t>
                              </w:r>
                              <w:r w:rsidRPr="007767D1">
                                <w:t>ного приема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5634"/>
                            <a:ext cx="61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jc w:val="center"/>
                              </w:pPr>
                              <w:r w:rsidRPr="007767D1">
                                <w:t xml:space="preserve">Передача обращения специалисту </w:t>
                              </w:r>
                              <w:r>
                                <w:t>1 категории</w:t>
                              </w:r>
                              <w:r w:rsidRPr="007767D1">
                                <w:t xml:space="preserve"> админ</w:t>
                              </w:r>
                              <w:r w:rsidRPr="007767D1">
                                <w:t>и</w:t>
                              </w:r>
                              <w:r w:rsidRPr="007767D1">
                                <w:t xml:space="preserve">страции </w:t>
                              </w:r>
                              <w:proofErr w:type="spellStart"/>
                              <w:r>
                                <w:t>Нижнепронгенского</w:t>
                              </w:r>
                              <w:proofErr w:type="spellEnd"/>
                              <w:r>
                                <w:t xml:space="preserve"> сельского поселения </w:t>
                              </w:r>
                              <w:r w:rsidRPr="007767D1">
                                <w:t>Ник</w:t>
                              </w:r>
                              <w:r w:rsidRPr="007767D1">
                                <w:t>о</w:t>
                              </w:r>
                              <w:r w:rsidRPr="007767D1">
                                <w:t>лаевского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" name="Line 26"/>
                        <wps:cNvCnPr/>
                        <wps:spPr bwMode="auto">
                          <a:xfrm flipH="1">
                            <a:off x="3213" y="4194"/>
                            <a:ext cx="352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6735" y="4194"/>
                            <a:ext cx="331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 flipH="1">
                            <a:off x="5733" y="4194"/>
                            <a:ext cx="100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6735" y="4194"/>
                            <a:ext cx="97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 flipH="1">
                            <a:off x="555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771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 flipH="1">
                            <a:off x="1005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10053" y="83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5193" y="85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10053" y="94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10053" y="10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6813" y="128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8874"/>
                            <a:ext cx="5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5F" w:rsidRPr="007767D1" w:rsidRDefault="0080385F" w:rsidP="0080385F">
                              <w:pPr>
                                <w:spacing w:line="220" w:lineRule="exact"/>
                                <w:jc w:val="center"/>
                              </w:pPr>
                              <w:r w:rsidRPr="007767D1">
                                <w:t>Направление обра</w:t>
                              </w:r>
                              <w:r>
                                <w:t>щения на рассмотрение главе</w:t>
                              </w:r>
                              <w:r w:rsidRPr="007767D1">
                                <w:t xml:space="preserve"> адм</w:t>
                              </w:r>
                              <w:r w:rsidRPr="007767D1">
                                <w:t>и</w:t>
                              </w:r>
                              <w:r w:rsidRPr="007767D1">
                                <w:t xml:space="preserve">нистрации </w:t>
                              </w:r>
                              <w:proofErr w:type="spellStart"/>
                              <w:r>
                                <w:t>Нижнепронгенского</w:t>
                              </w:r>
                              <w:proofErr w:type="spellEnd"/>
                              <w:r>
                                <w:t xml:space="preserve"> сельского поселения </w:t>
                              </w:r>
                              <w:r w:rsidRPr="007767D1">
                                <w:t>Николаевского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/>
                        <wps:spPr bwMode="auto">
                          <a:xfrm>
                            <a:off x="5193" y="97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60.2pt;height:495pt;mso-position-horizontal-relative:char;mso-position-vertical-relative:line" coordorigin="2133,3834" coordsize="9204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33;top:3834;width:37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iOr4A&#10;AADaAAAADwAAAGRycy9kb3ducmV2LnhtbERPTYvCMBC9C/6HMMLeNNXDslTTIroL3mRVBG9jM7bF&#10;ZhKbWLv++s1B8Ph434u8N43oqPW1ZQXTSQKCuLC65lLBYf8z/gLhA7LGxjIp+CMPeTYcLDDV9sG/&#10;1O1CKWII+xQVVCG4VEpfVGTQT6wjjtzFtgZDhG0pdYuPGG4aOUuST2mw5thQoaNVRcV1dzcKqDvt&#10;ey+fnTu747Y83Nbafj+V+hj1yzmIQH14i1/ujVYQt8Yr8Qb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dYjq+AAAA2gAAAA8AAAAAAAAAAAAAAAAAmAIAAGRycy9kb3ducmV2&#10;LnhtbFBLBQYAAAAABAAEAPUAAACDAwAAAAA=&#10;" strokeweight="1.5pt">
                  <v:textbox inset=".5mm,.5mm,.5mm,.5mm">
                    <w:txbxContent>
                      <w:p w:rsidR="0080385F" w:rsidRPr="007767D1" w:rsidRDefault="0080385F" w:rsidP="0080385F">
                        <w:pPr>
                          <w:jc w:val="center"/>
                        </w:pPr>
                        <w:r w:rsidRPr="007767D1">
                          <w:t>Обращение гражданина</w:t>
                        </w:r>
                      </w:p>
                    </w:txbxContent>
                  </v:textbox>
                </v:shape>
                <v:shape id="Text Box 4" o:spid="_x0000_s1028" type="#_x0000_t202" style="position:absolute;left:2133;top:4914;width:19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gAsQA&#10;AADaAAAADwAAAGRycy9kb3ducmV2LnhtbESPT2vCQBTE7wW/w/KE3urGBqRGVxGlYKGH+g/19sg+&#10;k2D2bdjdavLtu0LB4zAzv2Gm89bU4kbOV5YVDAcJCOLc6ooLBfvd59sHCB+QNdaWSUFHHuaz3ssU&#10;M23vvKHbNhQiQthnqKAMocmk9HlJBv3ANsTRu1hnMETpCqkd3iPc1PI9SUbSYMVxocSGliXl1+2v&#10;UTDaH69ulX7tum/bHdP08HNenwqlXvvtYgIiUBue4f/2WisYw+NKv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4ALEAAAA2gAAAA8AAAAAAAAAAAAAAAAAmAIAAGRycy9k&#10;b3ducmV2LnhtbFBLBQYAAAAABAAEAPUAAACJAwAAAAA=&#10;">
                  <v:textbox inset=".5mm,.5mm,.5mm,.5mm">
                    <w:txbxContent>
                      <w:p w:rsidR="0080385F" w:rsidRPr="007767D1" w:rsidRDefault="0080385F" w:rsidP="0080385F">
                        <w:pPr>
                          <w:jc w:val="center"/>
                        </w:pPr>
                        <w:r w:rsidRPr="007767D1">
                          <w:t>Почтой</w:t>
                        </w:r>
                      </w:p>
                    </w:txbxContent>
                  </v:textbox>
                </v:shape>
                <v:shape id="Text Box 5" o:spid="_x0000_s1029" type="#_x0000_t202" style="position:absolute;left:8613;top:5634;width:27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Wy8YA&#10;AADbAAAADwAAAGRycy9kb3ducmV2LnhtbESPT2vCQBDF74LfYZlCb7qpAZHUVUpFsNBD6x9sb0N2&#10;mgSzs2F3q8m37xwK3mZ4b977zXLdu1ZdKcTGs4GnaQaKuPS24crA8bCdLEDFhGyx9UwGBoqwXo1H&#10;Syysv/EnXfepUhLCsUADdUpdoXUsa3IYp74jFu3HB4dJ1lBpG/Am4a7Vsyyba4cNS0ONHb3WVF72&#10;v87A/Hi+hE3+dhje/XDO89PH9+6rMubxoX95BpWoT3fz/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Wy8YAAADbAAAADwAAAAAAAAAAAAAAAACYAgAAZHJz&#10;L2Rvd25yZXYueG1sUEsFBgAAAAAEAAQA9QAAAIsDAAAAAA==&#10;">
                  <v:textbox inset=".5mm,.5mm,.5mm,.5mm">
                    <w:txbxContent>
                      <w:p w:rsidR="0080385F" w:rsidRPr="007767D1" w:rsidRDefault="0080385F" w:rsidP="0080385F">
                        <w:pPr>
                          <w:jc w:val="center"/>
                        </w:pPr>
                        <w:r w:rsidRPr="007767D1">
                          <w:t xml:space="preserve">Регистрация обращения </w:t>
                        </w:r>
                        <w:r>
                          <w:t>специалистом 1 катег</w:t>
                        </w:r>
                        <w:r>
                          <w:t>о</w:t>
                        </w:r>
                        <w:r>
                          <w:t xml:space="preserve">рии </w:t>
                        </w:r>
                        <w:r w:rsidRPr="007767D1">
                          <w:t xml:space="preserve">администрации </w:t>
                        </w:r>
                        <w:proofErr w:type="spellStart"/>
                        <w:r>
                          <w:t>Нижнепронгенского</w:t>
                        </w:r>
                        <w:proofErr w:type="spellEnd"/>
                        <w:r>
                          <w:t xml:space="preserve"> сельского поселения </w:t>
                        </w:r>
                        <w:r w:rsidRPr="007767D1">
                          <w:t>Н</w:t>
                        </w:r>
                        <w:r w:rsidRPr="007767D1">
                          <w:t>и</w:t>
                        </w:r>
                        <w:r w:rsidRPr="007767D1">
                          <w:t>колаевского муниц</w:t>
                        </w:r>
                        <w:r w:rsidRPr="007767D1">
                          <w:t>и</w:t>
                        </w:r>
                        <w:r w:rsidRPr="007767D1">
                          <w:t>пального ра</w:t>
                        </w:r>
                        <w:r w:rsidRPr="007767D1">
                          <w:t>й</w:t>
                        </w:r>
                        <w:r w:rsidRPr="007767D1">
                          <w:t>она</w:t>
                        </w:r>
                      </w:p>
                    </w:txbxContent>
                  </v:textbox>
                </v:shape>
                <v:shape id="Text Box 6" o:spid="_x0000_s1030" type="#_x0000_t202" style="position:absolute;left:4293;top:4914;width:26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zUMMA&#10;AADbAAAADwAAAGRycy9kb3ducmV2LnhtbERPTWvCQBC9F/wPywi91Y0NiKRuQlEKFnpojUW9Ddlp&#10;EszOht2tJv++WxC8zeN9zqoYTCcu5HxrWcF8loAgrqxuuVawL9+eliB8QNbYWSYFI3ko8snDCjNt&#10;r/xFl12oRQxhn6GCJoQ+k9JXDRn0M9sTR+7HOoMhQldL7fAaw00nn5NkIQ22HBsa7GndUHXe/RoF&#10;i/3h7Dbpezl+2PGQpt+fp+2xVupxOry+gAg0hLv45t7qOH8O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/zUMMAAADbAAAADwAAAAAAAAAAAAAAAACYAgAAZHJzL2Rv&#10;d25yZXYueG1sUEsFBgAAAAAEAAQA9QAAAIgDAAAAAA==&#10;">
                  <v:textbox inset=".5mm,.5mm,.5mm,.5mm">
                    <w:txbxContent>
                      <w:p w:rsidR="0080385F" w:rsidRPr="007767D1" w:rsidRDefault="0080385F" w:rsidP="0080385F">
                        <w:pPr>
                          <w:jc w:val="center"/>
                        </w:pPr>
                        <w:r w:rsidRPr="007767D1">
                          <w:t>Электронной почтой</w:t>
                        </w:r>
                      </w:p>
                    </w:txbxContent>
                  </v:textbox>
                </v:shape>
                <v:shape id="Text Box 7" o:spid="_x0000_s1031" type="#_x0000_t202" style="position:absolute;left:7083;top:4914;width:11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tJ8IA&#10;AADbAAAADwAAAGRycy9kb3ducmV2LnhtbERPS4vCMBC+C/6HMMLeNF0LsnSNsqwICnvwtai3oZlt&#10;i82kJFHbf2+EBW/z8T1nOm9NLW7kfGVZwfsoAUGcW11xoeCwXw4/QPiArLG2TAo68jCf9XtTzLS9&#10;85Zuu1CIGMI+QwVlCE0mpc9LMuhHtiGO3J91BkOErpDa4T2Gm1qOk2QiDVYcG0ps6Luk/LK7GgWT&#10;w/HiFul63/3Y7pimv5vz6lQo9TZovz5BBGrDS/zvXuk4fwzP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W0nwgAAANsAAAAPAAAAAAAAAAAAAAAAAJgCAABkcnMvZG93&#10;bnJldi54bWxQSwUGAAAAAAQABAD1AAAAhwMAAAAA&#10;">
                  <v:textbox inset=".5mm,.5mm,.5mm,.5mm">
                    <w:txbxContent>
                      <w:p w:rsidR="0080385F" w:rsidRPr="007767D1" w:rsidRDefault="0080385F" w:rsidP="0080385F">
                        <w:pPr>
                          <w:jc w:val="center"/>
                        </w:pPr>
                        <w:r w:rsidRPr="007767D1">
                          <w:t>Факсом</w:t>
                        </w:r>
                      </w:p>
                    </w:txbxContent>
                  </v:textbox>
                </v:shape>
                <v:shape id="Text Box 8" o:spid="_x0000_s1032" type="#_x0000_t202" style="position:absolute;left:8613;top:4914;width:27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IvMMA&#10;AADbAAAADwAAAGRycy9kb3ducmV2LnhtbERPTWvCQBC9F/oflin0VjdtQCR1E8RSsNCDNYr1NmTH&#10;JJidDbtbTf69WxC8zeN9zrwYTCfO5HxrWcHrJAFBXFndcq1gW36+zED4gKyxs0wKRvJQ5I8Pc8y0&#10;vfAPnTehFjGEfYYKmhD6TEpfNWTQT2xPHLmjdQZDhK6W2uElhptOviXJVBpsOTY02NOyoeq0+TMK&#10;ptv9yX2kX+X4bcd9mu7Wh9VvrdTz07B4BxFoCHfxzb3ScX4K/7/E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HIvMMAAADbAAAADwAAAAAAAAAAAAAAAACYAgAAZHJzL2Rv&#10;d25yZXYueG1sUEsFBgAAAAAEAAQA9QAAAIgDAAAAAA==&#10;">
                  <v:textbox inset=".5mm,.5mm,.5mm,.5mm">
                    <w:txbxContent>
                      <w:p w:rsidR="0080385F" w:rsidRPr="007767D1" w:rsidRDefault="0080385F" w:rsidP="0080385F">
                        <w:pPr>
                          <w:jc w:val="center"/>
                        </w:pPr>
                        <w:r w:rsidRPr="007767D1">
                          <w:t>В ходе личного приема</w:t>
                        </w:r>
                      </w:p>
                    </w:txbxContent>
                  </v:textbox>
                </v:shape>
                <v:shape id="Text Box 9" o:spid="_x0000_s1033" type="#_x0000_t202" style="position:absolute;left:2133;top:7434;width:61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QyMMA&#10;AADbAAAADwAAAGRycy9kb3ducmV2LnhtbERPS2vCQBC+F/wPywi91Y1NEYmuIkrBQg/WB+ptyI5J&#10;MDsbdrea/PuuUPA2H99zpvPW1OJGzleWFQwHCQji3OqKCwX73efbGIQPyBpry6SgIw/zWe9lipm2&#10;d/6h2zYUIoawz1BBGUKTSenzkgz6gW2II3exzmCI0BVSO7zHcFPL9yQZSYMVx4YSG1qWlF+3v0bB&#10;aH+8ulX6teu+bXdM08PmvD4VSr3228UERKA2PMX/7rWO8z/g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QyMMAAADbAAAADwAAAAAAAAAAAAAAAACYAgAAZHJzL2Rv&#10;d25yZXYueG1sUEsFBgAAAAAEAAQA9QAAAIgDAAAAAA==&#10;">
                  <v:textbox inset=".5mm,.5mm,.5mm,.5mm">
                    <w:txbxContent>
                      <w:p w:rsidR="0080385F" w:rsidRPr="007767D1" w:rsidRDefault="0080385F" w:rsidP="0080385F">
                        <w:pPr>
                          <w:spacing w:line="220" w:lineRule="exact"/>
                          <w:jc w:val="center"/>
                        </w:pPr>
                        <w:r w:rsidRPr="007767D1">
                          <w:t>Регистр</w:t>
                        </w:r>
                        <w:r>
                          <w:t>ация и аннотирование обращения специалистом 1 категории</w:t>
                        </w:r>
                        <w:r w:rsidRPr="007767D1">
                          <w:t xml:space="preserve"> администрации </w:t>
                        </w:r>
                        <w:proofErr w:type="spellStart"/>
                        <w:r>
                          <w:t>Нижнепронгенского</w:t>
                        </w:r>
                        <w:proofErr w:type="spellEnd"/>
                        <w:r>
                          <w:t xml:space="preserve"> сельского поселения </w:t>
                        </w:r>
                        <w:r w:rsidRPr="007767D1">
                          <w:t>Николаевского м</w:t>
                        </w:r>
                        <w:r w:rsidRPr="007767D1">
                          <w:t>у</w:t>
                        </w:r>
                        <w:r w:rsidRPr="007767D1">
                          <w:t>ниципального района</w:t>
                        </w:r>
                      </w:p>
                    </w:txbxContent>
                  </v:textbox>
                </v:shape>
                <v:shape id="Text Box 10" o:spid="_x0000_s1034" type="#_x0000_t202" style="position:absolute;left:2133;top:10134;width:57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1U8MA&#10;AADbAAAADwAAAGRycy9kb3ducmV2LnhtbERPS2vCQBC+F/wPywi91Y0NFYmuIkrBQg/WB+ptyI5J&#10;MDsbdrea/PuuUPA2H99zpvPW1OJGzleWFQwHCQji3OqKCwX73efbGIQPyBpry6SgIw/zWe9lipm2&#10;d/6h2zYUIoawz1BBGUKTSenzkgz6gW2II3exzmCI0BVSO7zHcFPL9yQZSYMVx4YSG1qWlF+3v0bB&#10;aH+8ulX6teu+bXdM08PmvD4VSr3228UERKA2PMX/7rWO8z/g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T1U8MAAADbAAAADwAAAAAAAAAAAAAAAACYAgAAZHJzL2Rv&#10;d25yZXYueG1sUEsFBgAAAAAEAAQA9QAAAIgDAAAAAA==&#10;">
                  <v:textbox inset=".5mm,.5mm,.5mm,.5mm">
                    <w:txbxContent>
                      <w:p w:rsidR="0080385F" w:rsidRPr="007767D1" w:rsidRDefault="0080385F" w:rsidP="0080385F">
                        <w:pPr>
                          <w:spacing w:line="220" w:lineRule="exact"/>
                          <w:jc w:val="center"/>
                        </w:pPr>
                        <w:r w:rsidRPr="007767D1">
                          <w:t>Направление обр</w:t>
                        </w:r>
                        <w:r>
                          <w:t>ащения на рассмотрение специал</w:t>
                        </w:r>
                        <w:r>
                          <w:t>и</w:t>
                        </w:r>
                        <w:r>
                          <w:t>стам</w:t>
                        </w:r>
                        <w:r w:rsidRPr="007767D1">
                          <w:t xml:space="preserve"> администрации </w:t>
                        </w:r>
                        <w:proofErr w:type="spellStart"/>
                        <w:r>
                          <w:t>Нижнепронгенского</w:t>
                        </w:r>
                        <w:proofErr w:type="spellEnd"/>
                        <w:r>
                          <w:t xml:space="preserve"> сельского поселения </w:t>
                        </w:r>
                        <w:r w:rsidRPr="007767D1">
                          <w:t>Николаевского муниципального района (исполнителям)</w:t>
                        </w:r>
                      </w:p>
                    </w:txbxContent>
                  </v:textbox>
                </v:shape>
                <v:shape id="Text Box 11" o:spid="_x0000_s1035" type="#_x0000_t202" style="position:absolute;left:8613;top:977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rJMIA&#10;AADbAAAADwAAAGRycy9kb3ducmV2LnhtbERPS2vCQBC+F/oflil4q5saCCW6ilgECx7qC/U2ZMck&#10;mJ0Nu1tN/n1XKHibj+85k1lnGnEj52vLCj6GCQjiwuqaSwX73fL9E4QPyBoby6SgJw+z6evLBHNt&#10;77yh2zaUIoawz1FBFUKbS+mLigz6oW2JI3exzmCI0JVSO7zHcNPIUZJk0mDNsaHClhYVFdftr1GQ&#10;7Y9X95V+7/q17Y9pevg5r06lUoO3bj4GEagLT/G/e6Xj/Awev8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mskwgAAANsAAAAPAAAAAAAAAAAAAAAAAJgCAABkcnMvZG93&#10;bnJldi54bWxQSwUGAAAAAAQABAD1AAAAhwMAAAAA&#10;">
                  <v:textbox inset=".5mm,.5mm,.5mm,.5mm">
                    <w:txbxContent>
                      <w:p w:rsidR="0080385F" w:rsidRPr="007767D1" w:rsidRDefault="0080385F" w:rsidP="0080385F">
                        <w:pPr>
                          <w:spacing w:line="220" w:lineRule="exact"/>
                          <w:jc w:val="center"/>
                        </w:pPr>
                        <w:r w:rsidRPr="007767D1">
                          <w:t>Разъяснение, устный о</w:t>
                        </w:r>
                        <w:r w:rsidRPr="007767D1">
                          <w:t>т</w:t>
                        </w:r>
                        <w:r w:rsidRPr="007767D1">
                          <w:t>вет гражданину</w:t>
                        </w:r>
                      </w:p>
                    </w:txbxContent>
                  </v:textbox>
                </v:shape>
                <v:shape id="Text Box 12" o:spid="_x0000_s1036" type="#_x0000_t202" style="position:absolute;left:8613;top:10854;width:2700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Ov8MA&#10;AADbAAAADwAAAGRycy9kb3ducmV2LnhtbERPS2vCQBC+F/wPywi91Y0NWImuIkrBQg/1hXobsmMS&#10;zM6G3a0m/74rFLzNx/ec6bw1tbiR85VlBcNBAoI4t7riQsF+9/k2BuEDssbaMinoyMN81nuZYqbt&#10;nTd024ZCxBD2GSooQ2gyKX1ekkE/sA1x5C7WGQwRukJqh/cYbmr5niQjabDi2FBiQ8uS8uv21ygY&#10;7Y9Xt0q/dt237Y5pevg5r0+FUq/9djEBEagNT/G/e63j/A94/B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rOv8MAAADbAAAADwAAAAAAAAAAAAAAAACYAgAAZHJzL2Rv&#10;d25yZXYueG1sUEsFBgAAAAAEAAQA9QAAAIgDAAAAAA==&#10;">
                  <v:textbox inset=".5mm,.5mm,.5mm,.5mm">
                    <w:txbxContent>
                      <w:p w:rsidR="0080385F" w:rsidRPr="007767D1" w:rsidRDefault="0080385F" w:rsidP="0080385F">
                        <w:pPr>
                          <w:spacing w:line="220" w:lineRule="exact"/>
                          <w:jc w:val="center"/>
                        </w:pPr>
                        <w:r w:rsidRPr="007767D1">
                          <w:t>Уведомление граждан</w:t>
                        </w:r>
                        <w:r w:rsidRPr="007767D1">
                          <w:t>и</w:t>
                        </w:r>
                        <w:r w:rsidRPr="007767D1">
                          <w:t>на</w:t>
                        </w:r>
                      </w:p>
                    </w:txbxContent>
                  </v:textbox>
                </v:shape>
                <v:shape id="Text Box 13" o:spid="_x0000_s1037" type="#_x0000_t202" style="position:absolute;left:5733;top:1139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azcYA&#10;AADbAAAADwAAAGRycy9kb3ducmV2LnhtbESPT2vCQBDF74LfYZlCb7qpAZHUVUpFsNBD6x9sb0N2&#10;mgSzs2F3q8m37xwK3mZ4b977zXLdu1ZdKcTGs4GnaQaKuPS24crA8bCdLEDFhGyx9UwGBoqwXo1H&#10;Syysv/EnXfepUhLCsUADdUpdoXUsa3IYp74jFu3HB4dJ1lBpG/Am4a7Vsyyba4cNS0ONHb3WVF72&#10;v87A/Hi+hE3+dhje/XDO89PH9+6rMubxoX95BpWoT3fz//XOCr7Ayi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VazcYAAADbAAAADwAAAAAAAAAAAAAAAACYAgAAZHJz&#10;L2Rvd25yZXYueG1sUEsFBgAAAAAEAAQA9QAAAIsDAAAAAA==&#10;">
                  <v:textbox inset=".5mm,.5mm,.5mm,.5mm">
                    <w:txbxContent>
                      <w:p w:rsidR="0080385F" w:rsidRPr="007767D1" w:rsidRDefault="0080385F" w:rsidP="0080385F">
                        <w:pPr>
                          <w:spacing w:line="220" w:lineRule="exact"/>
                          <w:jc w:val="center"/>
                        </w:pPr>
                        <w:r w:rsidRPr="007767D1">
                          <w:t>Рассмотрение о</w:t>
                        </w:r>
                        <w:r w:rsidRPr="007767D1">
                          <w:t>б</w:t>
                        </w:r>
                        <w:r w:rsidRPr="007767D1">
                          <w:t>ращ</w:t>
                        </w:r>
                        <w:r w:rsidRPr="007767D1">
                          <w:t>е</w:t>
                        </w:r>
                        <w:r w:rsidRPr="007767D1">
                          <w:t>ния</w:t>
                        </w:r>
                      </w:p>
                    </w:txbxContent>
                  </v:textbox>
                </v:shape>
                <v:shape id="Text Box 14" o:spid="_x0000_s1038" type="#_x0000_t202" style="position:absolute;left:5733;top:1229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/VsMA&#10;AADbAAAADwAAAGRycy9kb3ducmV2LnhtbERPS2vCQBC+F/wPywi91Y0NSI2uIkrBQg/1hXobsmMS&#10;zM6G3a0m/74rFLzNx/ec6bw1tbiR85VlBcNBAoI4t7riQsF+9/n2AcIHZI21ZVLQkYf5rPcyxUzb&#10;O2/otg2FiCHsM1RQhtBkUvq8JIN+YBviyF2sMxgidIXUDu8x3NTyPUlG0mDFsaHEhpYl5dftr1Ew&#10;2h+vbpV+7bpv2x3T9PBzXp8KpV777WICIlAbnuJ/91rH+WN4/B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/VsMAAADbAAAADwAAAAAAAAAAAAAAAACYAgAAZHJzL2Rv&#10;d25yZXYueG1sUEsFBgAAAAAEAAQA9QAAAIgDAAAAAA==&#10;">
                  <v:textbox inset=".5mm,.5mm,.5mm,.5mm">
                    <w:txbxContent>
                      <w:p w:rsidR="0080385F" w:rsidRPr="007767D1" w:rsidRDefault="0080385F" w:rsidP="0080385F">
                        <w:pPr>
                          <w:spacing w:line="220" w:lineRule="exact"/>
                          <w:jc w:val="center"/>
                        </w:pPr>
                        <w:r w:rsidRPr="007767D1">
                          <w:t>Подготовка ответа</w:t>
                        </w:r>
                      </w:p>
                    </w:txbxContent>
                  </v:textbox>
                </v:shape>
                <v:shape id="Text Box 15" o:spid="_x0000_s1039" type="#_x0000_t202" style="position:absolute;left:5733;top:1319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cdsMA&#10;AADbAAAADwAAAGRycy9kb3ducmV2LnhtbERPz2vCMBS+C/sfwhvsZtO1INIZZWwMKuzg1NHt9mje&#10;2mLzUpKo7X9vDgOPH9/v1WY0vbiQ851lBc9JCoK4trrjRsHx8DFfgvABWWNvmRRM5GGzfpitsND2&#10;yl902YdGxBD2BSpoQxgKKX3dkkGf2IE4cn/WGQwRukZqh9cYbnqZpelCGuw4NrQ40FtL9Wl/NgoW&#10;x+rk3vPtYfq0U5Xn37vf8qdR6ulxfH0BEWgMd/G/u9QKsrg+fo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+cdsMAAADbAAAADwAAAAAAAAAAAAAAAACYAgAAZHJzL2Rv&#10;d25yZXYueG1sUEsFBgAAAAAEAAQA9QAAAIgDAAAAAA==&#10;">
                  <v:textbox inset=".5mm,.5mm,.5mm,.5mm">
                    <w:txbxContent>
                      <w:p w:rsidR="0080385F" w:rsidRPr="007767D1" w:rsidRDefault="0080385F" w:rsidP="0080385F">
                        <w:pPr>
                          <w:spacing w:line="220" w:lineRule="exact"/>
                          <w:jc w:val="center"/>
                        </w:pPr>
                        <w:r w:rsidRPr="007767D1">
                          <w:t>Направление ответа</w:t>
                        </w:r>
                      </w:p>
                    </w:txbxContent>
                  </v:textbox>
                </v:shape>
                <v:shape id="Text Box 16" o:spid="_x0000_s1040" type="#_x0000_t202" style="position:absolute;left:2165;top:11352;width:2848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7cQA&#10;AADbAAAADwAAAGRycy9kb3ducmV2LnhtbESPQWvCQBSE7wX/w/IEb3WjASnRVUQRLHiwalFvj+wz&#10;CWbfht2tJv/eLRR6HGbmG2a2aE0tHuR8ZVnBaJiAIM6trrhQcDpu3j9A+ICssbZMCjrysJj33maY&#10;afvkL3ocQiEihH2GCsoQmkxKn5dk0A9tQxy9m3UGQ5SukNrhM8JNLcdJMpEGK44LJTa0Kim/H36M&#10;gsnpfHfr9PPY7Wx3TtPv/XV7KZQa9NvlFESgNvyH/9pbrWA8gt8v8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Oe3EAAAA2wAAAA8AAAAAAAAAAAAAAAAAmAIAAGRycy9k&#10;b3ducmV2LnhtbFBLBQYAAAAABAAEAPUAAACJAwAAAAA=&#10;">
                  <v:textbox inset=".5mm,.5mm,.5mm,.5mm">
                    <w:txbxContent>
                      <w:p w:rsidR="0080385F" w:rsidRPr="007767D1" w:rsidRDefault="0080385F" w:rsidP="0080385F">
                        <w:pPr>
                          <w:spacing w:line="220" w:lineRule="exact"/>
                          <w:jc w:val="center"/>
                        </w:pPr>
                        <w:r w:rsidRPr="007767D1">
                          <w:t>Отказ в рассмотрении о</w:t>
                        </w:r>
                        <w:r w:rsidRPr="007767D1">
                          <w:t>б</w:t>
                        </w:r>
                        <w:r w:rsidRPr="007767D1">
                          <w:t>ращения по существу, уведомление гражданина</w:t>
                        </w:r>
                      </w:p>
                    </w:txbxContent>
                  </v:textbox>
                </v:shape>
                <v:line id="Line 17" o:spid="_x0000_s1041" style="position:absolute;flip:x;visibility:visible;mso-wrap-style:square" from="3033,5274" to="303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5193,7074" to="5193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6864,11034" to="6864,1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6864,11934" to="686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7893,9414" to="8613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2" o:spid="_x0000_s1046" style="position:absolute;flip:x;visibility:visible;mso-wrap-style:square" from="5013,11574" to="5733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3" o:spid="_x0000_s1047" style="position:absolute;flip:x;visibility:visible;mso-wrap-style:square" from="7893,8874" to="8613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shape id="Text Box 24" o:spid="_x0000_s1048" type="#_x0000_t202" style="position:absolute;left:8613;top:869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168UA&#10;AADbAAAADwAAAGRycy9kb3ducmV2LnhtbESPQWvCQBSE7wX/w/IK3uqmBqRGVymKoODBqsV6e2Rf&#10;k2D2bdhdNfn3bqHgcZiZb5jpvDW1uJHzlWUF74MEBHFudcWFguNh9fYBwgdkjbVlUtCRh/ms9zLF&#10;TNs7f9FtHwoRIewzVFCG0GRS+rwkg35gG+Lo/VpnMETpCqkd3iPc1HKYJCNpsOK4UGJDi5Lyy/5q&#10;FIyOp4tbpptDt7XdKU2/d+f1T6FU/7X9nIAI1IZn+L+91gqGY/j7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TXrxQAAANsAAAAPAAAAAAAAAAAAAAAAAJgCAABkcnMv&#10;ZG93bnJldi54bWxQSwUGAAAAAAQABAD1AAAAigMAAAAA&#10;">
                  <v:textbox inset=".5mm,.5mm,.5mm,.5mm">
                    <w:txbxContent>
                      <w:p w:rsidR="0080385F" w:rsidRPr="007767D1" w:rsidRDefault="0080385F" w:rsidP="0080385F">
                        <w:pPr>
                          <w:spacing w:line="220" w:lineRule="exact"/>
                          <w:jc w:val="center"/>
                        </w:pPr>
                        <w:r w:rsidRPr="007767D1">
                          <w:t>Рассмотрение обращения гражданина в ходе ли</w:t>
                        </w:r>
                        <w:r w:rsidRPr="007767D1">
                          <w:t>ч</w:t>
                        </w:r>
                        <w:r w:rsidRPr="007767D1">
                          <w:t>ного приема</w:t>
                        </w:r>
                      </w:p>
                    </w:txbxContent>
                  </v:textbox>
                </v:shape>
                <v:shape id="Text Box 25" o:spid="_x0000_s1049" type="#_x0000_t202" style="position:absolute;left:2133;top:5634;width:61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Kq8EA&#10;AADbAAAADwAAAGRycy9kb3ducmV2LnhtbERPy4rCMBTdD/gP4QruxlQLMlSjiCIouJjxgbq7NNe2&#10;2NyUJGr795PFwCwP5z1btKYWL3K+sqxgNExAEOdWV1woOB03n18gfEDWWFsmBR15WMx7HzPMtH3z&#10;D70OoRAxhH2GCsoQmkxKn5dk0A9tQxy5u3UGQ4SukNrhO4abWo6TZCINVhwbSmxoVVL+ODyNgsnp&#10;8nDrdHfs9ra7pOn5+7a9FkoN+u1yCiJQG/7Ff+6tVpDG9fFL/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CqvBAAAA2wAAAA8AAAAAAAAAAAAAAAAAmAIAAGRycy9kb3du&#10;cmV2LnhtbFBLBQYAAAAABAAEAPUAAACGAwAAAAA=&#10;">
                  <v:textbox inset=".5mm,.5mm,.5mm,.5mm">
                    <w:txbxContent>
                      <w:p w:rsidR="0080385F" w:rsidRPr="007767D1" w:rsidRDefault="0080385F" w:rsidP="0080385F">
                        <w:pPr>
                          <w:jc w:val="center"/>
                        </w:pPr>
                        <w:r w:rsidRPr="007767D1">
                          <w:t xml:space="preserve">Передача обращения специалисту </w:t>
                        </w:r>
                        <w:r>
                          <w:t>1 категории</w:t>
                        </w:r>
                        <w:r w:rsidRPr="007767D1">
                          <w:t xml:space="preserve"> админ</w:t>
                        </w:r>
                        <w:r w:rsidRPr="007767D1">
                          <w:t>и</w:t>
                        </w:r>
                        <w:r w:rsidRPr="007767D1">
                          <w:t xml:space="preserve">страции </w:t>
                        </w:r>
                        <w:proofErr w:type="spellStart"/>
                        <w:r>
                          <w:t>Нижнепронгенского</w:t>
                        </w:r>
                        <w:proofErr w:type="spellEnd"/>
                        <w:r>
                          <w:t xml:space="preserve"> сельского поселения </w:t>
                        </w:r>
                        <w:r w:rsidRPr="007767D1">
                          <w:t>Ник</w:t>
                        </w:r>
                        <w:r w:rsidRPr="007767D1">
                          <w:t>о</w:t>
                        </w:r>
                        <w:r w:rsidRPr="007767D1">
                          <w:t>лаевского м</w:t>
                        </w:r>
                        <w:r w:rsidRPr="007767D1">
                          <w:t>у</w:t>
                        </w:r>
                        <w:r w:rsidRPr="007767D1">
                          <w:t>ниципального района</w:t>
                        </w:r>
                      </w:p>
                    </w:txbxContent>
                  </v:textbox>
                </v:shape>
                <v:line id="Line 26" o:spid="_x0000_s1050" style="position:absolute;flip:x;visibility:visible;mso-wrap-style:square" from="3213,4194" to="6735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6735,4194" to="10053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28" o:spid="_x0000_s1052" style="position:absolute;flip:x;visibility:visible;mso-wrap-style:square" from="5733,4194" to="6735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6735,4194" to="7713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0" o:spid="_x0000_s1054" style="position:absolute;flip:x;visibility:visible;mso-wrap-style:square" from="5553,5274" to="555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31" o:spid="_x0000_s1055" style="position:absolute;flip:x;visibility:visible;mso-wrap-style:square" from="7713,5274" to="771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32" o:spid="_x0000_s1056" style="position:absolute;flip:x;visibility:visible;mso-wrap-style:square" from="10053,5274" to="1005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33" o:spid="_x0000_s1057" style="position:absolute;visibility:visible;mso-wrap-style:square" from="10053,8334" to="10053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5193,8514" to="5193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10053,9414" to="10053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36" o:spid="_x0000_s1060" style="position:absolute;visibility:visible;mso-wrap-style:square" from="10053,10494" to="10053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6813,12834" to="6813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shape id="Text Box 38" o:spid="_x0000_s1062" type="#_x0000_t202" style="position:absolute;left:2133;top:8874;width:57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nocUA&#10;AADbAAAADwAAAGRycy9kb3ducmV2LnhtbESPT2vCQBTE7wW/w/KE3urGpohEVxGlYKEH6x/U2yP7&#10;TILZt2F3q8m37woFj8PM/IaZzltTixs5X1lWMBwkIIhzqysuFOx3n29jED4ga6wtk4KOPMxnvZcp&#10;Ztre+Ydu21CICGGfoYIyhCaT0uclGfQD2xBH72KdwRClK6R2eI9wU8v3JBlJgxXHhRIbWpaUX7e/&#10;RsFof7y6Vfq1675td0zTw+a8PhVKvfbbxQREoDY8w//ttVbwkcL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uehxQAAANsAAAAPAAAAAAAAAAAAAAAAAJgCAABkcnMv&#10;ZG93bnJldi54bWxQSwUGAAAAAAQABAD1AAAAigMAAAAA&#10;">
                  <v:textbox inset=".5mm,.5mm,.5mm,.5mm">
                    <w:txbxContent>
                      <w:p w:rsidR="0080385F" w:rsidRPr="007767D1" w:rsidRDefault="0080385F" w:rsidP="0080385F">
                        <w:pPr>
                          <w:spacing w:line="220" w:lineRule="exact"/>
                          <w:jc w:val="center"/>
                        </w:pPr>
                        <w:r w:rsidRPr="007767D1">
                          <w:t>Направление обра</w:t>
                        </w:r>
                        <w:r>
                          <w:t>щения на рассмотрение главе</w:t>
                        </w:r>
                        <w:r w:rsidRPr="007767D1">
                          <w:t xml:space="preserve"> адм</w:t>
                        </w:r>
                        <w:r w:rsidRPr="007767D1">
                          <w:t>и</w:t>
                        </w:r>
                        <w:r w:rsidRPr="007767D1">
                          <w:t xml:space="preserve">нистрации </w:t>
                        </w:r>
                        <w:proofErr w:type="spellStart"/>
                        <w:r>
                          <w:t>Нижнепронгенского</w:t>
                        </w:r>
                        <w:proofErr w:type="spellEnd"/>
                        <w:r>
                          <w:t xml:space="preserve"> сельского поселения </w:t>
                        </w:r>
                        <w:r w:rsidRPr="007767D1">
                          <w:t>Николаевского м</w:t>
                        </w:r>
                        <w:r w:rsidRPr="007767D1">
                          <w:t>у</w:t>
                        </w:r>
                        <w:r w:rsidRPr="007767D1">
                          <w:t>ниципального района</w:t>
                        </w:r>
                      </w:p>
                    </w:txbxContent>
                  </v:textbox>
                </v:shape>
                <v:line id="Line 39" o:spid="_x0000_s1063" style="position:absolute;visibility:visible;mso-wrap-style:square" from="5193,9774" to="519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tabs>
          <w:tab w:val="center" w:pos="2198"/>
          <w:tab w:val="left" w:pos="3340"/>
        </w:tabs>
        <w:autoSpaceDE w:val="0"/>
        <w:autoSpaceDN w:val="0"/>
        <w:adjustRightInd w:val="0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385F" w:rsidRPr="0080385F" w:rsidRDefault="0080385F" w:rsidP="0080385F">
      <w:pPr>
        <w:tabs>
          <w:tab w:val="center" w:pos="2198"/>
          <w:tab w:val="left" w:pos="3340"/>
        </w:tabs>
        <w:autoSpaceDE w:val="0"/>
        <w:autoSpaceDN w:val="0"/>
        <w:adjustRightInd w:val="0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385F" w:rsidRPr="0080385F" w:rsidRDefault="0080385F" w:rsidP="0080385F">
      <w:pPr>
        <w:tabs>
          <w:tab w:val="center" w:pos="2198"/>
          <w:tab w:val="left" w:pos="3340"/>
        </w:tabs>
        <w:autoSpaceDE w:val="0"/>
        <w:autoSpaceDN w:val="0"/>
        <w:adjustRightInd w:val="0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385F" w:rsidRPr="0080385F" w:rsidRDefault="0080385F" w:rsidP="0080385F">
      <w:pPr>
        <w:tabs>
          <w:tab w:val="center" w:pos="2198"/>
          <w:tab w:val="left" w:pos="3340"/>
        </w:tabs>
        <w:autoSpaceDE w:val="0"/>
        <w:autoSpaceDN w:val="0"/>
        <w:adjustRightInd w:val="0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385F" w:rsidRPr="0080385F" w:rsidRDefault="0080385F" w:rsidP="0080385F">
      <w:pPr>
        <w:tabs>
          <w:tab w:val="center" w:pos="2198"/>
          <w:tab w:val="left" w:pos="3340"/>
        </w:tabs>
        <w:autoSpaceDE w:val="0"/>
        <w:autoSpaceDN w:val="0"/>
        <w:adjustRightInd w:val="0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385F" w:rsidRPr="0080385F" w:rsidRDefault="0080385F" w:rsidP="0080385F">
      <w:pPr>
        <w:spacing w:after="120" w:line="220" w:lineRule="exact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spacing w:after="120" w:line="22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80385F" w:rsidRPr="0080385F" w:rsidRDefault="0080385F" w:rsidP="0080385F">
      <w:pPr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suppressAutoHyphens/>
        <w:spacing w:line="22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рассмотрения обращений граждан, поступивших в администрацию </w:t>
      </w:r>
      <w:proofErr w:type="spellStart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80385F" w:rsidRPr="0080385F" w:rsidRDefault="0080385F" w:rsidP="0080385F">
      <w:pPr>
        <w:autoSpaceDE w:val="0"/>
        <w:autoSpaceDN w:val="0"/>
        <w:adjustRightInd w:val="0"/>
        <w:spacing w:line="240" w:lineRule="exact"/>
        <w:ind w:left="539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0385F" w:rsidRPr="0080385F" w:rsidRDefault="0080385F" w:rsidP="0080385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образец</w:t>
      </w:r>
    </w:p>
    <w:p w:rsidR="0080385F" w:rsidRPr="0080385F" w:rsidRDefault="0080385F" w:rsidP="0080385F">
      <w:pPr>
        <w:autoSpaceDE w:val="0"/>
        <w:autoSpaceDN w:val="0"/>
        <w:adjustRightInd w:val="0"/>
        <w:ind w:left="5400" w:firstLine="68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firstLine="2694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Главе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От (пенсионера, инвалида, работающего указать где, кем)__________________                 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left="468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left="4680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Проживающег</w:t>
      </w:r>
      <w:proofErr w:type="gram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о(</w:t>
      </w:r>
      <w:proofErr w:type="gram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ей)по адресу:                      __________________________________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ind w:left="4680" w:right="-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0"/>
          <w:szCs w:val="20"/>
          <w:lang w:eastAsia="ru-RU"/>
        </w:rPr>
        <w:t>(адрес регистрации)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Я даю согласие на сбор, обработку и хранение моих персональных данных и ра</w:t>
      </w: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личных данных персонального характера, указанных в настоящем обращении.</w:t>
      </w: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"     "                               201__г.                                                         подпись заявителя</w:t>
      </w:r>
    </w:p>
    <w:p w:rsidR="0080385F" w:rsidRPr="0080385F" w:rsidRDefault="0080385F" w:rsidP="0080385F">
      <w:pPr>
        <w:keepNext/>
        <w:widowControl w:val="0"/>
        <w:spacing w:line="220" w:lineRule="exact"/>
        <w:ind w:left="5387"/>
        <w:jc w:val="center"/>
        <w:outlineLvl w:val="4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spacing w:after="120" w:line="22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80385F" w:rsidRPr="0080385F" w:rsidRDefault="0080385F" w:rsidP="0080385F">
      <w:pPr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suppressAutoHyphens/>
        <w:spacing w:line="22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 рассмотрения обращений граждан, поступивших в администрацию </w:t>
      </w:r>
      <w:proofErr w:type="spellStart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СВЕДЕНИЯ</w:t>
      </w: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о местонахождении, почтовом адресе администрации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ского поселения Николаевского муниципального района и справочных телефонах</w:t>
      </w: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Администрация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располагается по адресу: п. </w:t>
      </w:r>
      <w:proofErr w:type="gram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Нижнее</w:t>
      </w:r>
      <w:proofErr w:type="gram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Пронге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, Николае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в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ский район, Хабаровский край, ул. Центральная, д. 68.</w:t>
      </w:r>
    </w:p>
    <w:p w:rsidR="0080385F" w:rsidRPr="0080385F" w:rsidRDefault="0080385F" w:rsidP="0080385F">
      <w:pPr>
        <w:widowControl w:val="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Почтовый адрес администрации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района: 682444, п. </w:t>
      </w:r>
      <w:proofErr w:type="gram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Нижнее</w:t>
      </w:r>
      <w:proofErr w:type="gram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Пронге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, Николаевский район, Хабаровский край, ул. Центральная, д. 68.</w:t>
      </w:r>
    </w:p>
    <w:p w:rsidR="0080385F" w:rsidRPr="0080385F" w:rsidRDefault="0080385F" w:rsidP="0080385F">
      <w:pPr>
        <w:widowControl w:val="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Справочные телефоны: 8(42135)35-148.</w:t>
      </w: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keepNext/>
        <w:widowControl w:val="0"/>
        <w:spacing w:line="220" w:lineRule="exact"/>
        <w:ind w:left="5387"/>
        <w:jc w:val="center"/>
        <w:outlineLvl w:val="4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spacing w:line="240" w:lineRule="exact"/>
        <w:ind w:left="567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80385F" w:rsidRPr="0080385F" w:rsidRDefault="0080385F" w:rsidP="0080385F">
      <w:pPr>
        <w:spacing w:after="120" w:line="220" w:lineRule="exact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spacing w:after="120" w:line="220" w:lineRule="exact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spacing w:after="120" w:line="220" w:lineRule="exact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spacing w:after="120" w:line="220" w:lineRule="exact"/>
        <w:ind w:left="467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spacing w:after="120" w:line="22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4</w:t>
      </w:r>
    </w:p>
    <w:p w:rsidR="0080385F" w:rsidRPr="0080385F" w:rsidRDefault="0080385F" w:rsidP="0080385F">
      <w:pPr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suppressAutoHyphens/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рассмотрения обращений граждан, поступивших в администрацию </w:t>
      </w:r>
      <w:proofErr w:type="spellStart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-598486</wp:posOffset>
                </wp:positionH>
                <wp:positionV relativeFrom="paragraph">
                  <wp:posOffset>121285</wp:posOffset>
                </wp:positionV>
                <wp:extent cx="6686550" cy="38576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857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7.1pt;margin-top:9.55pt;width:526.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" filled="f" strokeweight="2pt"/>
            </w:pict>
          </mc:Fallback>
        </mc:AlternateContent>
      </w:r>
    </w:p>
    <w:p w:rsidR="0080385F" w:rsidRPr="0080385F" w:rsidRDefault="0080385F" w:rsidP="0080385F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80385F" w:rsidRPr="0080385F" w:rsidRDefault="0080385F" w:rsidP="0080385F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80385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УЧЕТНАЯ КАРТОЧКА ОБРАЩЕНИЯ</w:t>
      </w:r>
    </w:p>
    <w:tbl>
      <w:tblPr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166"/>
        <w:gridCol w:w="442"/>
        <w:gridCol w:w="183"/>
        <w:gridCol w:w="2641"/>
        <w:gridCol w:w="900"/>
        <w:gridCol w:w="1351"/>
        <w:gridCol w:w="342"/>
        <w:gridCol w:w="309"/>
        <w:gridCol w:w="617"/>
      </w:tblGrid>
      <w:tr w:rsidR="0080385F" w:rsidRPr="0080385F" w:rsidTr="005C134C">
        <w:trPr>
          <w:gridAfter w:val="2"/>
          <w:wAfter w:w="1080" w:type="dxa"/>
          <w:cantSplit/>
          <w:trHeight w:val="257"/>
        </w:trPr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Дата регистрации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  Индекс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Тематика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2"/>
          <w:wAfter w:w="1080" w:type="dxa"/>
          <w:cantSplit/>
          <w:trHeight w:val="247"/>
        </w:trPr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ФИО заявителя  </w:t>
            </w:r>
            <w:r w:rsidRPr="008038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Пол</w:t>
            </w:r>
            <w:r w:rsidRPr="008038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Гражда</w:t>
            </w: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</w:t>
            </w: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ство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25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Льготный состав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Социальн</w:t>
            </w:r>
            <w:proofErr w:type="spellEnd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. положение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Признак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80385F" w:rsidRPr="0080385F" w:rsidTr="005C134C">
        <w:trPr>
          <w:cantSplit/>
          <w:trHeight w:val="24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Адрес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24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Частота обращения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Предыдущие обращения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249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Вид документа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на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л</w:t>
            </w:r>
            <w:proofErr w:type="gramEnd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38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Автор, дата, индекс сопроводительного письма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</w:pP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>письмо от 00.00.2007 № 8.1-3333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835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Краткое содержание письма</w:t>
            </w: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Отв. исполнитель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Резолюция</w:t>
            </w:r>
          </w:p>
        </w:tc>
      </w:tr>
      <w:tr w:rsidR="0080385F" w:rsidRPr="0080385F" w:rsidTr="005C134C">
        <w:trPr>
          <w:gridAfter w:val="1"/>
          <w:wAfter w:w="720" w:type="dxa"/>
          <w:cantSplit/>
          <w:trHeight w:val="171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ind w:firstLine="38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Вид </w:t>
            </w:r>
            <w:proofErr w:type="spellStart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сопр</w:t>
            </w:r>
            <w:proofErr w:type="spellEnd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. бланка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Уведомление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1"/>
          <w:wAfter w:w="720" w:type="dxa"/>
          <w:cantSplit/>
          <w:trHeight w:val="257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Вид контроля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gridAfter w:val="1"/>
          <w:wAfter w:w="72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Срок исполнения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Автор резолюции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80385F" w:rsidRPr="0080385F" w:rsidRDefault="0080385F" w:rsidP="0080385F">
      <w:pPr>
        <w:spacing w:line="200" w:lineRule="exac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0385F" w:rsidRPr="0080385F" w:rsidRDefault="0080385F" w:rsidP="0080385F">
      <w:pPr>
        <w:spacing w:line="200" w:lineRule="exact"/>
        <w:rPr>
          <w:rFonts w:ascii="Times New Roman" w:eastAsia="Times New Roman" w:hAnsi="Times New Roman"/>
          <w:sz w:val="8"/>
          <w:szCs w:val="2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-598486</wp:posOffset>
                </wp:positionH>
                <wp:positionV relativeFrom="paragraph">
                  <wp:posOffset>123508</wp:posOffset>
                </wp:positionV>
                <wp:extent cx="6686550" cy="4204970"/>
                <wp:effectExtent l="0" t="0" r="1905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42049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7.1pt;margin-top:9.75pt;width:526.5pt;height:3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" filled="f" strokeweight="2pt"/>
            </w:pict>
          </mc:Fallback>
        </mc:AlternateContent>
      </w:r>
    </w:p>
    <w:p w:rsidR="0080385F" w:rsidRPr="0080385F" w:rsidRDefault="0080385F" w:rsidP="0080385F">
      <w:pPr>
        <w:spacing w:line="200" w:lineRule="exac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0385F" w:rsidRPr="0080385F" w:rsidRDefault="0080385F" w:rsidP="0080385F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80385F" w:rsidRPr="0080385F" w:rsidRDefault="0080385F" w:rsidP="0080385F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80385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ХОД ИСПОЛНЕНИЯ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068"/>
        <w:gridCol w:w="1296"/>
        <w:gridCol w:w="1289"/>
        <w:gridCol w:w="992"/>
        <w:gridCol w:w="1547"/>
        <w:gridCol w:w="208"/>
        <w:gridCol w:w="1726"/>
      </w:tblGrid>
      <w:tr w:rsidR="0080385F" w:rsidRPr="0080385F" w:rsidTr="005C134C">
        <w:trPr>
          <w:trHeight w:val="363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Дата передачи на исполнение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Отметки о промежуточном ответе или допо</w:t>
            </w: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</w:t>
            </w: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нительном запросе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Контрольные отметки</w:t>
            </w:r>
          </w:p>
        </w:tc>
      </w:tr>
      <w:tr w:rsidR="0080385F" w:rsidRPr="0080385F" w:rsidTr="005C134C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trHeight w:val="502"/>
        </w:trPr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Дата, индекс исполнения (ответа)</w:t>
            </w: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_____________________________________________________________________________________</w:t>
            </w:r>
          </w:p>
        </w:tc>
      </w:tr>
      <w:tr w:rsidR="0080385F" w:rsidRPr="0080385F" w:rsidTr="005C134C">
        <w:trPr>
          <w:trHeight w:val="295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Адресат</w:t>
            </w: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 __________________________________________________________________________________</w:t>
            </w:r>
          </w:p>
        </w:tc>
      </w:tr>
      <w:tr w:rsidR="0080385F" w:rsidRPr="0080385F" w:rsidTr="005C134C">
        <w:trPr>
          <w:trHeight w:val="502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Содержание</w:t>
            </w: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______________________________________________________________________________________</w:t>
            </w: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______________________________________________________________________________________</w:t>
            </w:r>
          </w:p>
        </w:tc>
      </w:tr>
      <w:tr w:rsidR="0080385F" w:rsidRPr="0080385F" w:rsidTr="005C134C">
        <w:trPr>
          <w:trHeight w:val="502"/>
        </w:trPr>
        <w:tc>
          <w:tcPr>
            <w:tcW w:w="6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 контроля снял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Подпись контролера</w:t>
            </w:r>
          </w:p>
        </w:tc>
      </w:tr>
      <w:tr w:rsidR="0080385F" w:rsidRPr="0080385F" w:rsidTr="005C134C">
        <w:trPr>
          <w:trHeight w:val="502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Том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Листы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Фонд</w:t>
            </w:r>
          </w:p>
        </w:tc>
      </w:tr>
      <w:tr w:rsidR="0080385F" w:rsidRPr="0080385F" w:rsidTr="005C134C">
        <w:trPr>
          <w:trHeight w:val="502"/>
        </w:trPr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опись</w:t>
            </w:r>
          </w:p>
        </w:tc>
      </w:tr>
      <w:tr w:rsidR="0080385F" w:rsidRPr="0080385F" w:rsidTr="005C134C">
        <w:trPr>
          <w:trHeight w:val="90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</w:tr>
    </w:tbl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Приложение 5</w:t>
      </w:r>
    </w:p>
    <w:p w:rsidR="0080385F" w:rsidRPr="0080385F" w:rsidRDefault="0080385F" w:rsidP="0080385F">
      <w:pPr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suppressAutoHyphens/>
        <w:spacing w:line="22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рассмотрения обращений граждан, поступивших в администрацию </w:t>
      </w:r>
      <w:proofErr w:type="spellStart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80385F" w:rsidRPr="0080385F" w:rsidRDefault="0080385F" w:rsidP="0080385F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64135</wp:posOffset>
                </wp:positionV>
                <wp:extent cx="6515100" cy="3912235"/>
                <wp:effectExtent l="12700" t="14605" r="15875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912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4pt;margin-top:5.05pt;width:513pt;height:30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" filled="f" strokeweight="2pt"/>
            </w:pict>
          </mc:Fallback>
        </mc:AlternateContent>
      </w:r>
    </w:p>
    <w:p w:rsidR="0080385F" w:rsidRPr="0080385F" w:rsidRDefault="0080385F" w:rsidP="0080385F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80385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УЧЕТНАЯ КАРТОЧКА ЗАПРОСА</w:t>
      </w:r>
    </w:p>
    <w:tbl>
      <w:tblPr>
        <w:tblW w:w="9747" w:type="dxa"/>
        <w:tblInd w:w="-89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166"/>
        <w:gridCol w:w="442"/>
        <w:gridCol w:w="183"/>
        <w:gridCol w:w="2641"/>
        <w:gridCol w:w="900"/>
        <w:gridCol w:w="1351"/>
        <w:gridCol w:w="342"/>
        <w:gridCol w:w="309"/>
        <w:gridCol w:w="617"/>
      </w:tblGrid>
      <w:tr w:rsidR="0080385F" w:rsidRPr="0080385F" w:rsidTr="005C134C">
        <w:trPr>
          <w:gridAfter w:val="2"/>
          <w:wAfter w:w="1080" w:type="dxa"/>
          <w:cantSplit/>
          <w:trHeight w:val="257"/>
        </w:trPr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Дата регистрации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  Индекс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Тематика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2"/>
          <w:wAfter w:w="1080" w:type="dxa"/>
          <w:cantSplit/>
          <w:trHeight w:val="247"/>
        </w:trPr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ФИО заявителя  </w:t>
            </w:r>
            <w:r w:rsidRPr="008038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Пол</w:t>
            </w:r>
            <w:r w:rsidRPr="008038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Гражда</w:t>
            </w: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</w:t>
            </w: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ство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25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Льготный состав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Социальн</w:t>
            </w:r>
            <w:proofErr w:type="spellEnd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. положение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Признак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80385F" w:rsidRPr="0080385F" w:rsidTr="005C134C">
        <w:trPr>
          <w:cantSplit/>
          <w:trHeight w:val="24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Адрес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24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Частота обращения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Предыдущие обращения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249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Вид документа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на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л</w:t>
            </w:r>
            <w:proofErr w:type="gramEnd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38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Автор, дата, индекс сопроводительного письма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</w:pP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>письмо от 00.00.2007 № 8.1-3333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835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Краткое содержание письма</w:t>
            </w: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Отв. исполнитель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Резолюция</w:t>
            </w:r>
          </w:p>
        </w:tc>
      </w:tr>
      <w:tr w:rsidR="0080385F" w:rsidRPr="0080385F" w:rsidTr="005C134C">
        <w:trPr>
          <w:gridAfter w:val="1"/>
          <w:wAfter w:w="720" w:type="dxa"/>
          <w:cantSplit/>
          <w:trHeight w:val="171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ind w:firstLine="38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Вид </w:t>
            </w:r>
            <w:proofErr w:type="spellStart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сопр</w:t>
            </w:r>
            <w:proofErr w:type="spellEnd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. бланка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Уведомление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1"/>
          <w:wAfter w:w="720" w:type="dxa"/>
          <w:cantSplit/>
          <w:trHeight w:val="257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3"/>
          <w:wAfter w:w="144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Вид контроля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gridAfter w:val="1"/>
          <w:wAfter w:w="72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Срок исполнения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Автор резолюции  </w:t>
            </w:r>
            <w:r w:rsidRPr="0080385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80385F" w:rsidRPr="0080385F" w:rsidRDefault="0080385F" w:rsidP="0080385F">
      <w:pPr>
        <w:spacing w:line="200" w:lineRule="exac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0385F" w:rsidRPr="0080385F" w:rsidRDefault="0080385F" w:rsidP="0080385F">
      <w:pPr>
        <w:spacing w:line="200" w:lineRule="exact"/>
        <w:rPr>
          <w:rFonts w:ascii="Times New Roman" w:eastAsia="Times New Roman" w:hAnsi="Times New Roman"/>
          <w:sz w:val="8"/>
          <w:szCs w:val="22"/>
          <w:lang w:eastAsia="ru-RU"/>
        </w:rPr>
      </w:pPr>
    </w:p>
    <w:p w:rsidR="0080385F" w:rsidRPr="0080385F" w:rsidRDefault="0080385F" w:rsidP="0080385F">
      <w:pPr>
        <w:spacing w:line="200" w:lineRule="exac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0385F" w:rsidRPr="0080385F" w:rsidRDefault="0080385F" w:rsidP="0080385F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4445</wp:posOffset>
                </wp:positionV>
                <wp:extent cx="6629400" cy="4250690"/>
                <wp:effectExtent l="12700" t="21590" r="1587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50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3pt;margin-top:.35pt;width:522pt;height:3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" filled="f" strokeweight="2pt"/>
            </w:pict>
          </mc:Fallback>
        </mc:AlternateContent>
      </w:r>
    </w:p>
    <w:p w:rsidR="0080385F" w:rsidRPr="0080385F" w:rsidRDefault="0080385F" w:rsidP="0080385F">
      <w:pPr>
        <w:spacing w:line="2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80385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ХОД ИСПОЛНЕНИЯ</w:t>
      </w:r>
    </w:p>
    <w:tbl>
      <w:tblPr>
        <w:tblW w:w="9747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068"/>
        <w:gridCol w:w="1296"/>
        <w:gridCol w:w="1289"/>
        <w:gridCol w:w="992"/>
        <w:gridCol w:w="1547"/>
        <w:gridCol w:w="208"/>
        <w:gridCol w:w="1726"/>
      </w:tblGrid>
      <w:tr w:rsidR="0080385F" w:rsidRPr="0080385F" w:rsidTr="005C134C">
        <w:trPr>
          <w:trHeight w:val="363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Дата передачи на исполнение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Отметки о промежуточном ответе или допо</w:t>
            </w: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</w:t>
            </w: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нительном запросе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Контрольные отметки</w:t>
            </w:r>
          </w:p>
        </w:tc>
      </w:tr>
      <w:tr w:rsidR="0080385F" w:rsidRPr="0080385F" w:rsidTr="005C134C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trHeight w:val="502"/>
        </w:trPr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Дата, индекс исполнения (ответа)</w:t>
            </w: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___________________________________________________________________________________</w:t>
            </w:r>
          </w:p>
        </w:tc>
      </w:tr>
      <w:tr w:rsidR="0080385F" w:rsidRPr="0080385F" w:rsidTr="005C134C">
        <w:trPr>
          <w:trHeight w:val="295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Адресат</w:t>
            </w: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 _____________________________________________________________________________________</w:t>
            </w:r>
          </w:p>
        </w:tc>
      </w:tr>
      <w:tr w:rsidR="0080385F" w:rsidRPr="0080385F" w:rsidTr="005C134C">
        <w:trPr>
          <w:trHeight w:val="502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Содержание</w:t>
            </w: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_____________________________________________________________________________________</w:t>
            </w: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__________________________________________________________________________________</w:t>
            </w:r>
          </w:p>
        </w:tc>
      </w:tr>
      <w:tr w:rsidR="0080385F" w:rsidRPr="0080385F" w:rsidTr="005C134C">
        <w:trPr>
          <w:trHeight w:val="502"/>
        </w:trPr>
        <w:tc>
          <w:tcPr>
            <w:tcW w:w="6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 контроля снял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Подпись контролера</w:t>
            </w:r>
          </w:p>
        </w:tc>
      </w:tr>
      <w:tr w:rsidR="0080385F" w:rsidRPr="0080385F" w:rsidTr="005C134C">
        <w:trPr>
          <w:trHeight w:val="502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Том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Листы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Фонд</w:t>
            </w:r>
          </w:p>
        </w:tc>
      </w:tr>
      <w:tr w:rsidR="0080385F" w:rsidRPr="0080385F" w:rsidTr="005C134C">
        <w:trPr>
          <w:trHeight w:val="502"/>
        </w:trPr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опись</w:t>
            </w:r>
          </w:p>
        </w:tc>
      </w:tr>
      <w:tr w:rsidR="0080385F" w:rsidRPr="0080385F" w:rsidTr="005C134C">
        <w:trPr>
          <w:trHeight w:val="90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</w:tr>
    </w:tbl>
    <w:p w:rsidR="0080385F" w:rsidRPr="0080385F" w:rsidRDefault="0080385F" w:rsidP="0080385F">
      <w:pPr>
        <w:spacing w:after="120" w:line="220" w:lineRule="exact"/>
        <w:ind w:left="3970" w:firstLine="708"/>
        <w:rPr>
          <w:rFonts w:ascii="Times New Roman" w:eastAsia="Times New Roman" w:hAnsi="Times New Roman"/>
          <w:sz w:val="26"/>
          <w:szCs w:val="26"/>
          <w:lang w:eastAsia="ru-RU"/>
        </w:rPr>
        <w:sectPr w:rsidR="0080385F" w:rsidRPr="0080385F" w:rsidSect="004A312A">
          <w:pgSz w:w="11906" w:h="16838"/>
          <w:pgMar w:top="1134" w:right="680" w:bottom="567" w:left="1985" w:header="709" w:footer="709" w:gutter="0"/>
          <w:pgNumType w:start="1"/>
          <w:cols w:space="720"/>
        </w:sectPr>
      </w:pPr>
      <w:bookmarkStart w:id="0" w:name="_GoBack"/>
      <w:bookmarkEnd w:id="0"/>
    </w:p>
    <w:p w:rsidR="0080385F" w:rsidRPr="0080385F" w:rsidRDefault="0080385F" w:rsidP="0080385F">
      <w:pPr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6</w:t>
      </w:r>
    </w:p>
    <w:p w:rsidR="0080385F" w:rsidRPr="0080385F" w:rsidRDefault="0080385F" w:rsidP="0080385F">
      <w:pPr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suppressAutoHyphens/>
        <w:spacing w:line="22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рассмотрения обращений граждан, поступивших в администрацию </w:t>
      </w:r>
      <w:proofErr w:type="spellStart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80385F" w:rsidRPr="0080385F" w:rsidRDefault="0080385F" w:rsidP="0080385F">
      <w:pPr>
        <w:widowControl w:val="0"/>
        <w:suppressAutoHyphens/>
        <w:spacing w:line="220" w:lineRule="exact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spacing w:line="220" w:lineRule="exact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80385F" w:rsidRPr="0080385F" w:rsidRDefault="0080385F" w:rsidP="0080385F">
      <w:pPr>
        <w:widowControl w:val="0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Образец</w:t>
      </w: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Сопроводительное письмо</w:t>
      </w: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Администрация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ципального района Хабаровского края </w:t>
      </w:r>
    </w:p>
    <w:p w:rsidR="0080385F" w:rsidRPr="0080385F" w:rsidRDefault="0080385F" w:rsidP="0080385F">
      <w:pPr>
        <w:widowControl w:val="0"/>
        <w:jc w:val="center"/>
        <w:rPr>
          <w:rFonts w:ascii="Times New Roman" w:eastAsia="Times New Roman" w:hAnsi="Times New Roman"/>
          <w:sz w:val="26"/>
          <w:szCs w:val="32"/>
          <w:lang w:eastAsia="ru-RU"/>
        </w:rPr>
      </w:pP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ул. </w:t>
      </w:r>
      <w:proofErr w:type="gramStart"/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Центральная</w:t>
      </w:r>
      <w:proofErr w:type="gramEnd"/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, 68, </w:t>
      </w:r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ab/>
      </w:r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ab/>
        <w:t xml:space="preserve">                                                    тел. 35-148</w:t>
      </w:r>
    </w:p>
    <w:p w:rsidR="0080385F" w:rsidRPr="0080385F" w:rsidRDefault="0080385F" w:rsidP="0080385F">
      <w:pPr>
        <w:widowControl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п. Нижнее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Пронге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, Николаевский район, Хабаровский край, 682460                                   </w:t>
      </w:r>
      <w:proofErr w:type="gram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proofErr w:type="gram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-</w:t>
      </w:r>
      <w:r w:rsidRPr="0080385F">
        <w:rPr>
          <w:rFonts w:ascii="Times New Roman" w:eastAsia="Times New Roman" w:hAnsi="Times New Roman"/>
          <w:sz w:val="26"/>
          <w:szCs w:val="20"/>
          <w:lang w:val="en-US" w:eastAsia="ru-RU"/>
        </w:rPr>
        <w:t>mail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: </w:t>
      </w:r>
      <w:hyperlink r:id="rId9" w:history="1"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adminpronge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eastAsia="ru-RU"/>
          </w:rPr>
          <w:t>@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rambler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eastAsia="ru-RU"/>
          </w:rPr>
          <w:t>.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ru</w:t>
        </w:r>
      </w:hyperlink>
      <w:r w:rsidRPr="0080385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;  </w:t>
      </w:r>
      <w:hyperlink r:id="rId10" w:history="1"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n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eastAsia="ru-RU"/>
          </w:rPr>
          <w:t>.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prongie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eastAsia="ru-RU"/>
          </w:rPr>
          <w:t>@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nikoladm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eastAsia="ru-RU"/>
          </w:rPr>
          <w:t>.</w:t>
        </w:r>
        <w:proofErr w:type="spellStart"/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80385F" w:rsidRPr="0080385F" w:rsidRDefault="0080385F" w:rsidP="0080385F">
      <w:pPr>
        <w:widowControl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___________________________________________________________________</w:t>
      </w: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768"/>
      </w:tblGrid>
      <w:tr w:rsidR="0080385F" w:rsidRPr="0080385F" w:rsidTr="005C134C">
        <w:tc>
          <w:tcPr>
            <w:tcW w:w="5688" w:type="dxa"/>
          </w:tcPr>
          <w:p w:rsidR="0080385F" w:rsidRPr="0080385F" w:rsidRDefault="0080385F" w:rsidP="0080385F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u w:val="single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От                 № </w:t>
            </w:r>
          </w:p>
        </w:tc>
        <w:tc>
          <w:tcPr>
            <w:tcW w:w="3768" w:type="dxa"/>
          </w:tcPr>
          <w:p w:rsidR="0080385F" w:rsidRPr="0080385F" w:rsidRDefault="0080385F" w:rsidP="0080385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0"/>
                <w:u w:val="single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Администрация городского п</w:t>
            </w:r>
            <w:r w:rsidRPr="0080385F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о</w:t>
            </w:r>
            <w:r w:rsidRPr="0080385F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селения «Город Николаевск-на-Амуре»</w:t>
            </w:r>
          </w:p>
        </w:tc>
      </w:tr>
    </w:tbl>
    <w:p w:rsidR="0080385F" w:rsidRPr="0080385F" w:rsidRDefault="0080385F" w:rsidP="0080385F">
      <w:pPr>
        <w:widowControl w:val="0"/>
        <w:spacing w:before="12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В адрес администрации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евского муниципального района поступило обращение Иванова И.И. (ул. Школ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ная, 12, кв. 2 г. Николаевск-на-Амуре, 682460) по вопросу 0003.0009.0097.0607 Благоустройство городов и поселков. Обустройство придомовых территорий, з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регистрированное от    №</w:t>
      </w:r>
      <w:proofErr w:type="gram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 .</w:t>
      </w:r>
      <w:proofErr w:type="gramEnd"/>
    </w:p>
    <w:p w:rsidR="0080385F" w:rsidRPr="0080385F" w:rsidRDefault="0080385F" w:rsidP="0080385F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В соответствии с частью 3 статьи 8 Федерального закона от 02 мая 2006 г. № 59-ФЗ «О порядке рассмотрения обращений граждан Российской Федерации» направляем на рассмотрение обращение для подготовки информации на имя гл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вы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й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она.</w:t>
      </w:r>
    </w:p>
    <w:p w:rsidR="0080385F" w:rsidRPr="0080385F" w:rsidRDefault="0080385F" w:rsidP="0080385F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В соответствии с пунктом 1 части 1 статьи 10 Федерального закона от 02 мая 2006 г. № 59-ФЗ «О порядке рассмотрения обращений граждан Российской Федерации»  просим обеспечить объективное, всестороннее и своевременное ра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смотрение обращения с разъяснением в доступной форме возможности либо н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возможности (с указанием причин и правового обоснования) решения поставле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ного в обращении вопроса.</w:t>
      </w:r>
      <w:proofErr w:type="gramEnd"/>
    </w:p>
    <w:p w:rsidR="0080385F" w:rsidRPr="0080385F" w:rsidRDefault="0080385F" w:rsidP="0080385F">
      <w:pPr>
        <w:widowControl w:val="0"/>
        <w:contextualSpacing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Приложение: на 2 л. в 1 экз.</w:t>
      </w:r>
    </w:p>
    <w:p w:rsidR="0080385F" w:rsidRPr="0080385F" w:rsidRDefault="0080385F" w:rsidP="0080385F">
      <w:pPr>
        <w:widowControl w:val="0"/>
        <w:contextualSpacing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Глава  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ab/>
        <w:t xml:space="preserve">                              подпись                           ___расшифровка подписи__</w:t>
      </w: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исполнителя</w:t>
      </w: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0"/>
          <w:szCs w:val="20"/>
          <w:lang w:eastAsia="ru-RU"/>
        </w:rPr>
        <w:t>номер телефона</w:t>
      </w: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widowControl w:val="0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Приложение 7</w:t>
      </w:r>
    </w:p>
    <w:p w:rsidR="0080385F" w:rsidRPr="0080385F" w:rsidRDefault="0080385F" w:rsidP="0080385F">
      <w:pPr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suppressAutoHyphens/>
        <w:spacing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рассмотрения обращений граждан, поступивших в администрацию </w:t>
      </w:r>
      <w:proofErr w:type="spellStart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85F" w:rsidRPr="0080385F" w:rsidRDefault="0080385F" w:rsidP="0080385F">
      <w:pPr>
        <w:widowControl w:val="0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Образец</w:t>
      </w: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385F" w:rsidRPr="0080385F" w:rsidRDefault="0080385F" w:rsidP="0080385F">
      <w:pPr>
        <w:rPr>
          <w:rFonts w:ascii="Times New Roman" w:eastAsia="Times New Roman" w:hAnsi="Times New Roman"/>
          <w:sz w:val="26"/>
          <w:szCs w:val="32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32"/>
          <w:lang w:eastAsia="ru-RU"/>
        </w:rPr>
        <w:t>Уведомление заявителю о направлении его обращения на рассмотрение</w:t>
      </w:r>
    </w:p>
    <w:p w:rsidR="0080385F" w:rsidRPr="0080385F" w:rsidRDefault="0080385F" w:rsidP="0080385F">
      <w:pPr>
        <w:rPr>
          <w:rFonts w:ascii="Times New Roman" w:eastAsia="Times New Roman" w:hAnsi="Times New Roman"/>
          <w:sz w:val="26"/>
          <w:szCs w:val="32"/>
          <w:lang w:eastAsia="ru-RU"/>
        </w:rPr>
      </w:pPr>
    </w:p>
    <w:p w:rsidR="0080385F" w:rsidRPr="0080385F" w:rsidRDefault="0080385F" w:rsidP="0080385F">
      <w:pPr>
        <w:rPr>
          <w:rFonts w:ascii="Times New Roman" w:eastAsia="Times New Roman" w:hAnsi="Times New Roman"/>
          <w:sz w:val="26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Администрация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ципального района Хабаровского края</w:t>
      </w: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80385F" w:rsidRPr="0080385F" w:rsidRDefault="0080385F" w:rsidP="0080385F">
      <w:pPr>
        <w:widowControl w:val="0"/>
        <w:jc w:val="both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 w:rsidRPr="0080385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</w:t>
      </w:r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 ул. </w:t>
      </w:r>
      <w:proofErr w:type="gramStart"/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Центральная</w:t>
      </w:r>
      <w:proofErr w:type="gramEnd"/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, 68, </w:t>
      </w:r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ab/>
      </w:r>
      <w:r w:rsidRPr="0080385F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ab/>
        <w:t xml:space="preserve">                                                    тел. 35-148</w:t>
      </w:r>
    </w:p>
    <w:p w:rsidR="0080385F" w:rsidRPr="0080385F" w:rsidRDefault="0080385F" w:rsidP="0080385F">
      <w:pPr>
        <w:widowControl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п. Нижнее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Пронге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, Николаевский район, Хабаровский край, 682460                                   </w:t>
      </w:r>
      <w:proofErr w:type="gram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proofErr w:type="gram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-</w:t>
      </w:r>
      <w:r w:rsidRPr="0080385F">
        <w:rPr>
          <w:rFonts w:ascii="Times New Roman" w:eastAsia="Times New Roman" w:hAnsi="Times New Roman"/>
          <w:sz w:val="26"/>
          <w:szCs w:val="20"/>
          <w:lang w:val="en-US" w:eastAsia="ru-RU"/>
        </w:rPr>
        <w:t>mail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: </w:t>
      </w:r>
      <w:hyperlink r:id="rId11" w:history="1"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adminpronge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eastAsia="ru-RU"/>
          </w:rPr>
          <w:t>@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rambler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eastAsia="ru-RU"/>
          </w:rPr>
          <w:t>.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ru</w:t>
        </w:r>
      </w:hyperlink>
      <w:r w:rsidRPr="0080385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;  </w:t>
      </w:r>
      <w:hyperlink r:id="rId12" w:history="1"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n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eastAsia="ru-RU"/>
          </w:rPr>
          <w:t>.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prongie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eastAsia="ru-RU"/>
          </w:rPr>
          <w:t>@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nikoladm</w:t>
        </w:r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eastAsia="ru-RU"/>
          </w:rPr>
          <w:t>.</w:t>
        </w:r>
        <w:proofErr w:type="spellStart"/>
        <w:r w:rsidRPr="0080385F">
          <w:rPr>
            <w:rFonts w:ascii="Times New Roman" w:eastAsia="Times New Roman" w:hAnsi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80385F" w:rsidRPr="0080385F" w:rsidRDefault="0080385F" w:rsidP="0080385F">
      <w:pPr>
        <w:widowControl w:val="0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80385F" w:rsidRPr="0080385F" w:rsidRDefault="0080385F" w:rsidP="0080385F">
      <w:pPr>
        <w:spacing w:before="240" w:after="60" w:line="240" w:lineRule="exact"/>
        <w:outlineLvl w:val="6"/>
        <w:rPr>
          <w:rFonts w:ascii="Times New Roman" w:eastAsia="Times New Roman" w:hAnsi="Times New Roman"/>
          <w:u w:val="single"/>
          <w:lang w:eastAsia="ru-RU"/>
        </w:rPr>
      </w:pPr>
      <w:r w:rsidRPr="0080385F">
        <w:rPr>
          <w:rFonts w:ascii="Times New Roman" w:eastAsia="Times New Roman" w:hAnsi="Times New Roman"/>
          <w:u w:val="single"/>
          <w:lang w:eastAsia="ru-RU"/>
        </w:rPr>
        <w:t>__________________________________________________________________________</w:t>
      </w: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634"/>
      </w:tblGrid>
      <w:tr w:rsidR="0080385F" w:rsidRPr="0080385F" w:rsidTr="005C134C">
        <w:tc>
          <w:tcPr>
            <w:tcW w:w="3936" w:type="dxa"/>
          </w:tcPr>
          <w:p w:rsidR="0080385F" w:rsidRPr="0080385F" w:rsidRDefault="0080385F" w:rsidP="0080385F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       №</w:t>
            </w:r>
          </w:p>
        </w:tc>
        <w:tc>
          <w:tcPr>
            <w:tcW w:w="5634" w:type="dxa"/>
          </w:tcPr>
          <w:p w:rsidR="0080385F" w:rsidRPr="0080385F" w:rsidRDefault="0080385F" w:rsidP="0080385F">
            <w:pPr>
              <w:spacing w:after="120" w:line="240" w:lineRule="exact"/>
              <w:ind w:left="1464" w:right="-144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Петровой Н.А.</w:t>
            </w:r>
          </w:p>
          <w:p w:rsidR="0080385F" w:rsidRPr="0080385F" w:rsidRDefault="0080385F" w:rsidP="0080385F">
            <w:pPr>
              <w:spacing w:line="220" w:lineRule="exact"/>
              <w:ind w:left="14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Лесная,10, кв. 1</w:t>
            </w:r>
          </w:p>
          <w:p w:rsidR="0080385F" w:rsidRPr="0080385F" w:rsidRDefault="0080385F" w:rsidP="0080385F">
            <w:pPr>
              <w:spacing w:line="220" w:lineRule="exact"/>
              <w:ind w:left="146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Маго Николаевского района 682452</w:t>
            </w:r>
          </w:p>
        </w:tc>
      </w:tr>
    </w:tbl>
    <w:p w:rsidR="0080385F" w:rsidRPr="0080385F" w:rsidRDefault="0080385F" w:rsidP="0080385F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0385F" w:rsidRPr="0080385F" w:rsidRDefault="0080385F" w:rsidP="0080385F">
      <w:pPr>
        <w:widowControl w:val="0"/>
        <w:spacing w:before="120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Ваше обращение, поступившее в администрацию </w:t>
      </w:r>
      <w:proofErr w:type="spellStart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ского поселения Николаевского муниципального района, в соответствии с частью 3 статьи 8 Федерального закона от 02 мая 2006 г. № 59-ФЗ «О порядке рассмотр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ния обращений граждан Российской Федерации» направлено на рассмотрение в администрацию городского поселения «Город Николаевск-на-Амуре» для прин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тия решения и подготовки ответа по существу вопросов.</w:t>
      </w:r>
      <w:proofErr w:type="gramEnd"/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spacing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0"/>
          <w:lang w:eastAsia="ru-RU"/>
        </w:rPr>
        <w:t>Глава                                     подпись                                       расшифровка подписи</w:t>
      </w:r>
    </w:p>
    <w:p w:rsidR="0080385F" w:rsidRPr="0080385F" w:rsidRDefault="0080385F" w:rsidP="0080385F">
      <w:pPr>
        <w:spacing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 отчество исполнителя </w:t>
      </w:r>
    </w:p>
    <w:p w:rsidR="0080385F" w:rsidRPr="0080385F" w:rsidRDefault="0080385F" w:rsidP="0080385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385F">
        <w:rPr>
          <w:rFonts w:ascii="Times New Roman" w:eastAsia="Times New Roman" w:hAnsi="Times New Roman"/>
          <w:sz w:val="20"/>
          <w:szCs w:val="20"/>
          <w:lang w:eastAsia="ru-RU"/>
        </w:rPr>
        <w:t>номер телефона</w:t>
      </w:r>
    </w:p>
    <w:p w:rsidR="0080385F" w:rsidRPr="0080385F" w:rsidRDefault="0080385F" w:rsidP="0080385F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80385F" w:rsidRPr="0080385F" w:rsidSect="005E523E">
          <w:pgSz w:w="11906" w:h="16838"/>
          <w:pgMar w:top="899" w:right="680" w:bottom="1134" w:left="1985" w:header="709" w:footer="709" w:gutter="0"/>
          <w:pgNumType w:start="1"/>
          <w:cols w:space="720"/>
        </w:sectPr>
      </w:pPr>
    </w:p>
    <w:p w:rsidR="0080385F" w:rsidRPr="0080385F" w:rsidRDefault="0080385F" w:rsidP="0080385F">
      <w:pPr>
        <w:spacing w:after="120" w:line="22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8 </w:t>
      </w:r>
    </w:p>
    <w:p w:rsidR="0080385F" w:rsidRPr="0080385F" w:rsidRDefault="0080385F" w:rsidP="0080385F">
      <w:pPr>
        <w:spacing w:after="120" w:line="22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к Порядку рассмотрения обращений граждан, поступивших в администр</w:t>
      </w: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цию </w:t>
      </w:r>
      <w:proofErr w:type="spellStart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селения Николаевского муниципальн</w:t>
      </w: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85F">
        <w:rPr>
          <w:rFonts w:ascii="Times New Roman" w:eastAsia="Times New Roman" w:hAnsi="Times New Roman"/>
          <w:sz w:val="26"/>
          <w:szCs w:val="26"/>
          <w:lang w:eastAsia="ru-RU"/>
        </w:rPr>
        <w:t>го района</w:t>
      </w: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b/>
          <w:bCs/>
          <w:sz w:val="10"/>
          <w:szCs w:val="8"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-569912</wp:posOffset>
                </wp:positionH>
                <wp:positionV relativeFrom="paragraph">
                  <wp:posOffset>46673</wp:posOffset>
                </wp:positionV>
                <wp:extent cx="6638925" cy="3465830"/>
                <wp:effectExtent l="0" t="0" r="2857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4658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4.85pt;margin-top:3.7pt;width:522.75pt;height:2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" filled="f" strokeweight="2pt"/>
            </w:pict>
          </mc:Fallback>
        </mc:AlternateContent>
      </w:r>
    </w:p>
    <w:p w:rsidR="0080385F" w:rsidRPr="0080385F" w:rsidRDefault="0080385F" w:rsidP="0080385F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80385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КАРТОЧКА УЧЕТА ПРИЕМА ГРАЖДАН</w:t>
      </w:r>
    </w:p>
    <w:tbl>
      <w:tblPr>
        <w:tblpPr w:leftFromText="180" w:rightFromText="180" w:vertAnchor="text" w:horzAnchor="margin" w:tblpXSpec="center" w:tblpY="72"/>
        <w:tblW w:w="1054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577"/>
        <w:gridCol w:w="2937"/>
        <w:gridCol w:w="1168"/>
        <w:gridCol w:w="2013"/>
        <w:gridCol w:w="670"/>
        <w:gridCol w:w="323"/>
      </w:tblGrid>
      <w:tr w:rsidR="0080385F" w:rsidRPr="0080385F" w:rsidTr="005C134C">
        <w:trPr>
          <w:gridAfter w:val="2"/>
          <w:wAfter w:w="108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Дата регистрации  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Индекс 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-US"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Тематика  </w:t>
            </w:r>
          </w:p>
        </w:tc>
      </w:tr>
      <w:tr w:rsidR="0080385F" w:rsidRPr="0080385F" w:rsidTr="005C134C">
        <w:trPr>
          <w:gridAfter w:val="2"/>
          <w:wAfter w:w="1080" w:type="dxa"/>
          <w:cantSplit/>
          <w:trHeight w:val="315"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ФИО заявителя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Пол 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Гражданство  </w:t>
            </w:r>
          </w:p>
        </w:tc>
      </w:tr>
      <w:tr w:rsidR="0080385F" w:rsidRPr="0080385F" w:rsidTr="005C134C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Место работы, должность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80385F" w:rsidRPr="0080385F" w:rsidTr="005C134C">
        <w:trPr>
          <w:gridAfter w:val="2"/>
          <w:wAfter w:w="1080" w:type="dxa"/>
          <w:cantSplit/>
          <w:trHeight w:val="241"/>
        </w:trPr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Льготный состав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Социальн</w:t>
            </w:r>
            <w:proofErr w:type="spellEnd"/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. положение 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Признак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Адрес  </w:t>
            </w:r>
          </w:p>
        </w:tc>
      </w:tr>
      <w:tr w:rsidR="0080385F" w:rsidRPr="0080385F" w:rsidTr="005C134C">
        <w:trPr>
          <w:gridAfter w:val="1"/>
          <w:wAfter w:w="36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Частота обращения 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Ф.И.О. ведущего прием</w:t>
            </w:r>
            <w:r w:rsidRPr="0080385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proofErr w:type="gramStart"/>
            <w:r w:rsidRPr="0080385F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>тов</w:t>
            </w:r>
            <w:proofErr w:type="spellEnd"/>
            <w:proofErr w:type="gramEnd"/>
            <w:r w:rsidRPr="0080385F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 xml:space="preserve"> В.П.</w:t>
            </w:r>
          </w:p>
        </w:tc>
        <w:tc>
          <w:tcPr>
            <w:tcW w:w="720" w:type="dxa"/>
          </w:tcPr>
          <w:p w:rsidR="0080385F" w:rsidRPr="0080385F" w:rsidRDefault="0080385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385F" w:rsidRPr="0080385F" w:rsidTr="005C134C">
        <w:trPr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Содержание заявления </w:t>
            </w:r>
          </w:p>
        </w:tc>
        <w:tc>
          <w:tcPr>
            <w:tcW w:w="108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8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0385F" w:rsidRPr="0080385F" w:rsidTr="005C134C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85F" w:rsidRPr="0080385F" w:rsidRDefault="0080385F" w:rsidP="0080385F">
            <w:pPr>
              <w:ind w:firstLine="540"/>
              <w:jc w:val="both"/>
              <w:rPr>
                <w:rFonts w:ascii="Times New Roman" w:eastAsia="Times New Roman" w:hAnsi="Times New Roman"/>
                <w:color w:val="FFFFFF"/>
                <w:sz w:val="22"/>
                <w:szCs w:val="22"/>
                <w:lang w:val="en-US" w:eastAsia="ru-RU"/>
              </w:rPr>
            </w:pPr>
          </w:p>
        </w:tc>
      </w:tr>
      <w:tr w:rsidR="0080385F" w:rsidRPr="0080385F" w:rsidTr="005C134C">
        <w:trPr>
          <w:gridAfter w:val="2"/>
          <w:wAfter w:w="1080" w:type="dxa"/>
          <w:cantSplit/>
          <w:trHeight w:val="309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Ответственный исполнитель </w:t>
            </w:r>
          </w:p>
        </w:tc>
      </w:tr>
      <w:tr w:rsidR="0080385F" w:rsidRPr="0080385F" w:rsidTr="005C134C">
        <w:trPr>
          <w:cantSplit/>
          <w:trHeight w:val="329"/>
        </w:trPr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Резолюция</w:t>
            </w:r>
          </w:p>
        </w:tc>
        <w:tc>
          <w:tcPr>
            <w:tcW w:w="1080" w:type="dxa"/>
            <w:gridSpan w:val="2"/>
          </w:tcPr>
          <w:p w:rsidR="0080385F" w:rsidRPr="0080385F" w:rsidRDefault="0080385F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8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0385F" w:rsidRPr="0080385F" w:rsidTr="005C134C">
        <w:trPr>
          <w:gridAfter w:val="2"/>
          <w:wAfter w:w="1080" w:type="dxa"/>
          <w:cantSplit/>
          <w:trHeight w:val="783"/>
        </w:trPr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85F" w:rsidRPr="0080385F" w:rsidRDefault="0080385F" w:rsidP="0080385F">
            <w:pPr>
              <w:ind w:firstLine="54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80385F" w:rsidRPr="0080385F" w:rsidTr="005C134C">
        <w:trPr>
          <w:gridAfter w:val="1"/>
          <w:wAfter w:w="360" w:type="dxa"/>
          <w:cantSplit/>
          <w:trHeight w:val="384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Срок исполнения </w:t>
            </w:r>
          </w:p>
        </w:tc>
        <w:tc>
          <w:tcPr>
            <w:tcW w:w="6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Вид контроля </w:t>
            </w:r>
          </w:p>
        </w:tc>
        <w:tc>
          <w:tcPr>
            <w:tcW w:w="720" w:type="dxa"/>
          </w:tcPr>
          <w:p w:rsidR="0080385F" w:rsidRPr="0080385F" w:rsidRDefault="0080385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038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80385F" w:rsidRPr="0080385F" w:rsidRDefault="0080385F" w:rsidP="0080385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80385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</w:t>
      </w:r>
    </w:p>
    <w:p w:rsidR="0080385F" w:rsidRPr="0080385F" w:rsidRDefault="0080385F" w:rsidP="0080385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85F" w:rsidRPr="0080385F" w:rsidRDefault="0080385F" w:rsidP="0080385F">
      <w:pPr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-569912</wp:posOffset>
                </wp:positionH>
                <wp:positionV relativeFrom="paragraph">
                  <wp:posOffset>60325</wp:posOffset>
                </wp:positionV>
                <wp:extent cx="6638925" cy="41148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411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.85pt;margin-top:4.75pt;width:522.7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" filled="f" strokeweight="2pt"/>
            </w:pict>
          </mc:Fallback>
        </mc:AlternateContent>
      </w:r>
    </w:p>
    <w:p w:rsidR="0080385F" w:rsidRPr="0080385F" w:rsidRDefault="0080385F" w:rsidP="0080385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80385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ХОД ИСПОЛНЕНИЯ</w:t>
      </w:r>
    </w:p>
    <w:tbl>
      <w:tblPr>
        <w:tblW w:w="1017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131"/>
        <w:gridCol w:w="1358"/>
        <w:gridCol w:w="1357"/>
        <w:gridCol w:w="987"/>
        <w:gridCol w:w="1341"/>
        <w:gridCol w:w="220"/>
        <w:gridCol w:w="2225"/>
      </w:tblGrid>
      <w:tr w:rsidR="0080385F" w:rsidRPr="0080385F" w:rsidTr="0080385F">
        <w:trPr>
          <w:trHeight w:val="363"/>
        </w:trPr>
        <w:tc>
          <w:tcPr>
            <w:tcW w:w="1621" w:type="dxa"/>
            <w:tcBorders>
              <w:lef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Дата передачи на исполнение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80385F" w:rsidRPr="0080385F" w:rsidRDefault="0080385F" w:rsidP="008038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4036" w:type="dxa"/>
            <w:gridSpan w:val="4"/>
            <w:shd w:val="clear" w:color="auto" w:fill="auto"/>
            <w:vAlign w:val="center"/>
          </w:tcPr>
          <w:p w:rsidR="0080385F" w:rsidRPr="0080385F" w:rsidRDefault="0080385F" w:rsidP="008038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Отметки о промежуточном ответе или д</w:t>
            </w: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</w:t>
            </w: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полнительном запросе</w:t>
            </w:r>
          </w:p>
        </w:tc>
        <w:tc>
          <w:tcPr>
            <w:tcW w:w="2151" w:type="dxa"/>
            <w:tcBorders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Контрольные отметки</w:t>
            </w:r>
          </w:p>
        </w:tc>
      </w:tr>
      <w:tr w:rsidR="0080385F" w:rsidRPr="0080385F" w:rsidTr="0080385F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51" w:type="dxa"/>
            <w:tcBorders>
              <w:righ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80385F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51" w:type="dxa"/>
            <w:tcBorders>
              <w:righ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80385F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51" w:type="dxa"/>
            <w:tcBorders>
              <w:righ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80385F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51" w:type="dxa"/>
            <w:tcBorders>
              <w:righ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80385F" w:rsidRPr="0080385F" w:rsidTr="0080385F">
        <w:trPr>
          <w:trHeight w:val="502"/>
        </w:trPr>
        <w:tc>
          <w:tcPr>
            <w:tcW w:w="101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Дата, индекс исполнения (ответа)</w:t>
            </w: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______________________________</w:t>
            </w:r>
            <w:r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______________________________</w:t>
            </w:r>
          </w:p>
        </w:tc>
      </w:tr>
      <w:tr w:rsidR="0080385F" w:rsidRPr="0080385F" w:rsidTr="0080385F">
        <w:trPr>
          <w:trHeight w:val="295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Адресат</w:t>
            </w: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  _____________________________________________________</w:t>
            </w:r>
            <w:r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______________________________</w:t>
            </w:r>
          </w:p>
        </w:tc>
      </w:tr>
      <w:tr w:rsidR="0080385F" w:rsidRPr="0080385F" w:rsidTr="0080385F">
        <w:trPr>
          <w:trHeight w:val="692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80385F" w:rsidRPr="0080385F" w:rsidRDefault="0080385F" w:rsidP="0080385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Содержание</w:t>
            </w: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__________________________________________________</w:t>
            </w:r>
            <w:r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______________________________</w:t>
            </w:r>
          </w:p>
          <w:p w:rsidR="0080385F" w:rsidRPr="0080385F" w:rsidRDefault="0080385F" w:rsidP="0080385F">
            <w:pPr>
              <w:rPr>
                <w:rFonts w:ascii="Times New Roman" w:eastAsia="Times New Roman" w:hAnsi="Times New Roman"/>
                <w:sz w:val="8"/>
                <w:szCs w:val="20"/>
                <w:lang w:eastAsia="ru-RU"/>
              </w:rPr>
            </w:pPr>
          </w:p>
          <w:p w:rsidR="0080385F" w:rsidRPr="0080385F" w:rsidRDefault="0080385F" w:rsidP="0080385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____________________</w:t>
            </w:r>
          </w:p>
        </w:tc>
      </w:tr>
      <w:tr w:rsidR="0080385F" w:rsidRPr="0080385F" w:rsidTr="0080385F">
        <w:trPr>
          <w:trHeight w:val="502"/>
        </w:trPr>
        <w:tc>
          <w:tcPr>
            <w:tcW w:w="62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С контроля снял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Подпись контролера</w:t>
            </w:r>
          </w:p>
        </w:tc>
      </w:tr>
      <w:tr w:rsidR="0080385F" w:rsidRPr="0080385F" w:rsidTr="0080385F">
        <w:trPr>
          <w:trHeight w:val="403"/>
        </w:trPr>
        <w:tc>
          <w:tcPr>
            <w:tcW w:w="26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Том</w:t>
            </w: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Листы</w:t>
            </w:r>
          </w:p>
        </w:tc>
        <w:tc>
          <w:tcPr>
            <w:tcW w:w="23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Фонд</w:t>
            </w:r>
          </w:p>
        </w:tc>
      </w:tr>
      <w:tr w:rsidR="0080385F" w:rsidRPr="0080385F" w:rsidTr="0080385F">
        <w:trPr>
          <w:trHeight w:val="187"/>
        </w:trPr>
        <w:tc>
          <w:tcPr>
            <w:tcW w:w="2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опись</w:t>
            </w:r>
          </w:p>
        </w:tc>
      </w:tr>
      <w:tr w:rsidR="0080385F" w:rsidRPr="0080385F" w:rsidTr="0080385F">
        <w:trPr>
          <w:trHeight w:val="502"/>
        </w:trPr>
        <w:tc>
          <w:tcPr>
            <w:tcW w:w="26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85F" w:rsidRPr="0080385F" w:rsidRDefault="0080385F" w:rsidP="0080385F">
            <w:pPr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</w:pPr>
            <w:r w:rsidRPr="0080385F">
              <w:rPr>
                <w:rFonts w:ascii="Times New Roman" w:eastAsia="Times New Roman" w:hAnsi="Times New Roman"/>
                <w:b/>
                <w:sz w:val="22"/>
                <w:szCs w:val="20"/>
                <w:lang w:eastAsia="ru-RU"/>
              </w:rPr>
              <w:t>дело</w:t>
            </w:r>
          </w:p>
        </w:tc>
      </w:tr>
    </w:tbl>
    <w:p w:rsidR="0080385F" w:rsidRPr="0080385F" w:rsidRDefault="0080385F" w:rsidP="008038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163E" w:rsidRPr="00720602" w:rsidRDefault="0022163E" w:rsidP="00096465">
      <w:pPr>
        <w:ind w:right="-2"/>
        <w:jc w:val="both"/>
        <w:rPr>
          <w:sz w:val="26"/>
          <w:szCs w:val="26"/>
        </w:rPr>
      </w:pPr>
    </w:p>
    <w:sectPr w:rsidR="0022163E" w:rsidRPr="0072060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51B"/>
    <w:multiLevelType w:val="singleLevel"/>
    <w:tmpl w:val="9B0EDDAC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 w:hint="default"/>
      </w:rPr>
    </w:lvl>
  </w:abstractNum>
  <w:abstractNum w:abstractNumId="1">
    <w:nsid w:val="0C27678B"/>
    <w:multiLevelType w:val="singleLevel"/>
    <w:tmpl w:val="2AB49D2A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</w:abstractNum>
  <w:abstractNum w:abstractNumId="2">
    <w:nsid w:val="0D41167D"/>
    <w:multiLevelType w:val="multilevel"/>
    <w:tmpl w:val="D848C09C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0FF71DC7"/>
    <w:multiLevelType w:val="hybridMultilevel"/>
    <w:tmpl w:val="CA6892E0"/>
    <w:lvl w:ilvl="0" w:tplc="7DCC5CB4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">
    <w:nsid w:val="143029AE"/>
    <w:multiLevelType w:val="hybridMultilevel"/>
    <w:tmpl w:val="0FBE2E1C"/>
    <w:lvl w:ilvl="0" w:tplc="54407EF6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8441CFF"/>
    <w:multiLevelType w:val="hybridMultilevel"/>
    <w:tmpl w:val="B96029F8"/>
    <w:lvl w:ilvl="0" w:tplc="99B4FB5C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6">
    <w:nsid w:val="21062AD7"/>
    <w:multiLevelType w:val="hybridMultilevel"/>
    <w:tmpl w:val="D610A334"/>
    <w:lvl w:ilvl="0" w:tplc="0616F0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022B81"/>
    <w:multiLevelType w:val="singleLevel"/>
    <w:tmpl w:val="4072BE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2953137E"/>
    <w:multiLevelType w:val="hybridMultilevel"/>
    <w:tmpl w:val="C0F63F4E"/>
    <w:lvl w:ilvl="0" w:tplc="B8B2216E">
      <w:start w:val="3"/>
      <w:numFmt w:val="bullet"/>
      <w:lvlText w:val="-"/>
      <w:lvlJc w:val="left"/>
      <w:pPr>
        <w:tabs>
          <w:tab w:val="num" w:pos="1770"/>
        </w:tabs>
        <w:ind w:left="1770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328A07C7"/>
    <w:multiLevelType w:val="multilevel"/>
    <w:tmpl w:val="3FD0756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463A7065"/>
    <w:multiLevelType w:val="hybridMultilevel"/>
    <w:tmpl w:val="EBEC64F8"/>
    <w:lvl w:ilvl="0" w:tplc="15FA634C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1">
    <w:nsid w:val="476B2494"/>
    <w:multiLevelType w:val="hybridMultilevel"/>
    <w:tmpl w:val="33C4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340E3F"/>
    <w:multiLevelType w:val="singleLevel"/>
    <w:tmpl w:val="69846C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56820C83"/>
    <w:multiLevelType w:val="hybridMultilevel"/>
    <w:tmpl w:val="06A41034"/>
    <w:lvl w:ilvl="0" w:tplc="690EAA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1390436"/>
    <w:multiLevelType w:val="singleLevel"/>
    <w:tmpl w:val="95BCDE5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69C73D0D"/>
    <w:multiLevelType w:val="multilevel"/>
    <w:tmpl w:val="D4AAF5EE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819"/>
        </w:tabs>
        <w:ind w:left="1819" w:hanging="111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8"/>
        </w:tabs>
        <w:ind w:left="2528" w:hanging="111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237" w:hanging="111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46"/>
        </w:tabs>
        <w:ind w:left="3946" w:hanging="111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0"/>
        <w:szCs w:val="20"/>
      </w:rPr>
    </w:lvl>
  </w:abstractNum>
  <w:abstractNum w:abstractNumId="16">
    <w:nsid w:val="6E3A05EC"/>
    <w:multiLevelType w:val="singleLevel"/>
    <w:tmpl w:val="9BC453CC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cs="Times New Roman" w:hint="default"/>
      </w:rPr>
    </w:lvl>
  </w:abstractNum>
  <w:abstractNum w:abstractNumId="17">
    <w:nsid w:val="7C022108"/>
    <w:multiLevelType w:val="hybridMultilevel"/>
    <w:tmpl w:val="784A49A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D"/>
    <w:rsid w:val="00096465"/>
    <w:rsid w:val="0022163E"/>
    <w:rsid w:val="00337DCD"/>
    <w:rsid w:val="00720602"/>
    <w:rsid w:val="0080385F"/>
    <w:rsid w:val="00946767"/>
    <w:rsid w:val="009705FD"/>
    <w:rsid w:val="009F0333"/>
    <w:rsid w:val="00B1210E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2163E"/>
  </w:style>
  <w:style w:type="paragraph" w:styleId="af3">
    <w:name w:val="caption"/>
    <w:basedOn w:val="a"/>
    <w:next w:val="a"/>
    <w:uiPriority w:val="99"/>
    <w:qFormat/>
    <w:rsid w:val="0022163E"/>
    <w:pPr>
      <w:framePr w:w="3541" w:h="3169" w:hSpace="180" w:wrap="auto" w:vAnchor="text" w:hAnchor="page" w:x="7345" w:y="143"/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rsid w:val="0022163E"/>
    <w:pPr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2163E"/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Body Text"/>
    <w:basedOn w:val="a"/>
    <w:link w:val="af7"/>
    <w:uiPriority w:val="99"/>
    <w:rsid w:val="0022163E"/>
    <w:pPr>
      <w:autoSpaceDE w:val="0"/>
      <w:autoSpaceDN w:val="0"/>
      <w:ind w:right="606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22163E"/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header"/>
    <w:basedOn w:val="a"/>
    <w:link w:val="af9"/>
    <w:uiPriority w:val="99"/>
    <w:rsid w:val="0022163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22163E"/>
    <w:rPr>
      <w:rFonts w:ascii="Times New Roman" w:eastAsia="Times New Roman" w:hAnsi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22163E"/>
    <w:rPr>
      <w:rFonts w:cs="Times New Roman"/>
    </w:rPr>
  </w:style>
  <w:style w:type="paragraph" w:styleId="afb">
    <w:name w:val="footer"/>
    <w:basedOn w:val="a"/>
    <w:link w:val="afc"/>
    <w:uiPriority w:val="99"/>
    <w:rsid w:val="0022163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22163E"/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2163E"/>
    <w:pPr>
      <w:tabs>
        <w:tab w:val="left" w:pos="0"/>
      </w:tabs>
      <w:autoSpaceDE w:val="0"/>
      <w:autoSpaceDN w:val="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2163E"/>
    <w:rPr>
      <w:rFonts w:ascii="Times New Roman" w:eastAsia="Times New Roman" w:hAnsi="Times New Roman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22163E"/>
    <w:pPr>
      <w:autoSpaceDE w:val="0"/>
      <w:autoSpaceDN w:val="0"/>
      <w:ind w:firstLine="709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2163E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22163E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163E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PodpGub">
    <w:name w:val="PodpGub"/>
    <w:basedOn w:val="a"/>
    <w:uiPriority w:val="99"/>
    <w:rsid w:val="0022163E"/>
    <w:pPr>
      <w:tabs>
        <w:tab w:val="right" w:pos="9204"/>
      </w:tabs>
    </w:pPr>
    <w:rPr>
      <w:rFonts w:ascii="Times New Roman" w:eastAsia="Times New Roman" w:hAnsi="Times New Roman"/>
      <w:sz w:val="28"/>
      <w:lang w:eastAsia="ru-RU"/>
    </w:rPr>
  </w:style>
  <w:style w:type="character" w:styleId="afd">
    <w:name w:val="Hyperlink"/>
    <w:basedOn w:val="a0"/>
    <w:uiPriority w:val="99"/>
    <w:rsid w:val="0022163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216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rsid w:val="0022163E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221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2163E"/>
  </w:style>
  <w:style w:type="paragraph" w:styleId="af3">
    <w:name w:val="caption"/>
    <w:basedOn w:val="a"/>
    <w:next w:val="a"/>
    <w:uiPriority w:val="99"/>
    <w:qFormat/>
    <w:rsid w:val="0022163E"/>
    <w:pPr>
      <w:framePr w:w="3541" w:h="3169" w:hSpace="180" w:wrap="auto" w:vAnchor="text" w:hAnchor="page" w:x="7345" w:y="143"/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rsid w:val="0022163E"/>
    <w:pPr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2163E"/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Body Text"/>
    <w:basedOn w:val="a"/>
    <w:link w:val="af7"/>
    <w:uiPriority w:val="99"/>
    <w:rsid w:val="0022163E"/>
    <w:pPr>
      <w:autoSpaceDE w:val="0"/>
      <w:autoSpaceDN w:val="0"/>
      <w:ind w:right="606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22163E"/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header"/>
    <w:basedOn w:val="a"/>
    <w:link w:val="af9"/>
    <w:uiPriority w:val="99"/>
    <w:rsid w:val="0022163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22163E"/>
    <w:rPr>
      <w:rFonts w:ascii="Times New Roman" w:eastAsia="Times New Roman" w:hAnsi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22163E"/>
    <w:rPr>
      <w:rFonts w:cs="Times New Roman"/>
    </w:rPr>
  </w:style>
  <w:style w:type="paragraph" w:styleId="afb">
    <w:name w:val="footer"/>
    <w:basedOn w:val="a"/>
    <w:link w:val="afc"/>
    <w:uiPriority w:val="99"/>
    <w:rsid w:val="0022163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22163E"/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2163E"/>
    <w:pPr>
      <w:tabs>
        <w:tab w:val="left" w:pos="0"/>
      </w:tabs>
      <w:autoSpaceDE w:val="0"/>
      <w:autoSpaceDN w:val="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2163E"/>
    <w:rPr>
      <w:rFonts w:ascii="Times New Roman" w:eastAsia="Times New Roman" w:hAnsi="Times New Roman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22163E"/>
    <w:pPr>
      <w:autoSpaceDE w:val="0"/>
      <w:autoSpaceDN w:val="0"/>
      <w:ind w:firstLine="709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2163E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22163E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163E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PodpGub">
    <w:name w:val="PodpGub"/>
    <w:basedOn w:val="a"/>
    <w:uiPriority w:val="99"/>
    <w:rsid w:val="0022163E"/>
    <w:pPr>
      <w:tabs>
        <w:tab w:val="right" w:pos="9204"/>
      </w:tabs>
    </w:pPr>
    <w:rPr>
      <w:rFonts w:ascii="Times New Roman" w:eastAsia="Times New Roman" w:hAnsi="Times New Roman"/>
      <w:sz w:val="28"/>
      <w:lang w:eastAsia="ru-RU"/>
    </w:rPr>
  </w:style>
  <w:style w:type="character" w:styleId="afd">
    <w:name w:val="Hyperlink"/>
    <w:basedOn w:val="a0"/>
    <w:uiPriority w:val="99"/>
    <w:rsid w:val="0022163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216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rsid w:val="0022163E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221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811D88C10C185EFD9940AA089F4C8E43319940355C3AE19DF4A64219AA89481B6B0EF0A2FB210W1i0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pronge@rambler.ru" TargetMode="External"/><Relationship Id="rId12" Type="http://schemas.openxmlformats.org/officeDocument/2006/relationships/hyperlink" Target="mailto:n.prongie@niko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adm.ru" TargetMode="External"/><Relationship Id="rId11" Type="http://schemas.openxmlformats.org/officeDocument/2006/relationships/hyperlink" Target="mailto:adminpronge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.prongie@nikol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pronge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7051</Words>
  <Characters>40192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2017-10-02T00:43:00Z</cp:lastPrinted>
  <dcterms:created xsi:type="dcterms:W3CDTF">2017-10-02T00:27:00Z</dcterms:created>
  <dcterms:modified xsi:type="dcterms:W3CDTF">2017-10-02T00:54:00Z</dcterms:modified>
</cp:coreProperties>
</file>