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A4" w:rsidRPr="00C806A4" w:rsidRDefault="00C806A4" w:rsidP="00C806A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06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C806A4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C806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806A4" w:rsidRPr="00C806A4" w:rsidRDefault="00C806A4" w:rsidP="00C806A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06A4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806A4" w:rsidRPr="00C806A4" w:rsidRDefault="00C806A4" w:rsidP="00C806A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06A4" w:rsidRPr="00C806A4" w:rsidRDefault="00C806A4" w:rsidP="00C806A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06A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C806A4" w:rsidRPr="00C806A4" w:rsidRDefault="00C806A4" w:rsidP="00C806A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06A4" w:rsidRPr="00C806A4" w:rsidRDefault="00C806A4" w:rsidP="00C806A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06A4">
        <w:rPr>
          <w:rFonts w:ascii="Times New Roman" w:eastAsia="Times New Roman" w:hAnsi="Times New Roman"/>
          <w:sz w:val="26"/>
          <w:szCs w:val="26"/>
          <w:lang w:eastAsia="ru-RU"/>
        </w:rPr>
        <w:t xml:space="preserve">17.10.2016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42-123</w:t>
      </w:r>
      <w:r w:rsidRPr="00C806A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C806A4" w:rsidRPr="00C806A4" w:rsidRDefault="00C806A4" w:rsidP="00C806A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06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806A4" w:rsidRPr="00C806A4" w:rsidRDefault="00C806A4" w:rsidP="00C806A4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06A4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C806A4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>
      <w:pPr>
        <w:rPr>
          <w:sz w:val="26"/>
          <w:szCs w:val="26"/>
        </w:rPr>
      </w:pPr>
    </w:p>
    <w:p w:rsidR="00B37F3E" w:rsidRDefault="00B37F3E" w:rsidP="0015053C">
      <w:pPr>
        <w:spacing w:line="19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отмене решения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 от 02.12.2013 № 5-12</w:t>
      </w:r>
    </w:p>
    <w:p w:rsidR="00B37F3E" w:rsidRDefault="00B37F3E" w:rsidP="0015053C">
      <w:pPr>
        <w:spacing w:line="19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Правил землепользования и застройки территории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края»</w:t>
      </w:r>
    </w:p>
    <w:p w:rsidR="0041661B" w:rsidRDefault="0041661B" w:rsidP="00B37F3E">
      <w:pPr>
        <w:jc w:val="both"/>
        <w:rPr>
          <w:sz w:val="26"/>
          <w:szCs w:val="26"/>
        </w:rPr>
      </w:pPr>
    </w:p>
    <w:p w:rsidR="0041661B" w:rsidRDefault="0015053C" w:rsidP="00B37F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41661B">
        <w:rPr>
          <w:sz w:val="26"/>
          <w:szCs w:val="26"/>
        </w:rPr>
        <w:t xml:space="preserve">В связи  протестом прокуратуры </w:t>
      </w:r>
      <w:r w:rsidR="00D702D1">
        <w:rPr>
          <w:sz w:val="26"/>
          <w:szCs w:val="26"/>
        </w:rPr>
        <w:t>от 22.09.2016 № 2-25-2016 на решение С</w:t>
      </w:r>
      <w:r w:rsidR="00D702D1">
        <w:rPr>
          <w:sz w:val="26"/>
          <w:szCs w:val="26"/>
        </w:rPr>
        <w:t>о</w:t>
      </w:r>
      <w:r w:rsidR="00D702D1">
        <w:rPr>
          <w:sz w:val="26"/>
          <w:szCs w:val="26"/>
        </w:rPr>
        <w:t xml:space="preserve">вета депутатов </w:t>
      </w:r>
      <w:proofErr w:type="spellStart"/>
      <w:r w:rsidR="00D702D1">
        <w:rPr>
          <w:sz w:val="26"/>
          <w:szCs w:val="26"/>
        </w:rPr>
        <w:t>Нижнепронгенского</w:t>
      </w:r>
      <w:proofErr w:type="spellEnd"/>
      <w:r w:rsidR="00D702D1">
        <w:rPr>
          <w:sz w:val="26"/>
          <w:szCs w:val="26"/>
        </w:rPr>
        <w:t xml:space="preserve"> сельского поселения Николаевского муниц</w:t>
      </w:r>
      <w:r w:rsidR="00D702D1">
        <w:rPr>
          <w:sz w:val="26"/>
          <w:szCs w:val="26"/>
        </w:rPr>
        <w:t>и</w:t>
      </w:r>
      <w:r w:rsidR="00D702D1">
        <w:rPr>
          <w:sz w:val="26"/>
          <w:szCs w:val="26"/>
        </w:rPr>
        <w:t xml:space="preserve">пального района Хабаровского края от 02.12.2013 № 5-12 «Об утверждении Правил землепользования и застройки территории </w:t>
      </w:r>
      <w:proofErr w:type="spellStart"/>
      <w:r w:rsidR="00D702D1">
        <w:rPr>
          <w:sz w:val="26"/>
          <w:szCs w:val="26"/>
        </w:rPr>
        <w:t>Нижнепронгенского</w:t>
      </w:r>
      <w:proofErr w:type="spellEnd"/>
      <w:r w:rsidR="00D702D1">
        <w:rPr>
          <w:sz w:val="26"/>
          <w:szCs w:val="26"/>
        </w:rPr>
        <w:t xml:space="preserve"> сельского посел</w:t>
      </w:r>
      <w:r w:rsidR="00D702D1">
        <w:rPr>
          <w:sz w:val="26"/>
          <w:szCs w:val="26"/>
        </w:rPr>
        <w:t>е</w:t>
      </w:r>
      <w:r w:rsidR="00D702D1">
        <w:rPr>
          <w:sz w:val="26"/>
          <w:szCs w:val="26"/>
        </w:rPr>
        <w:t>ния Николаевского муниципального района Хабаровского края»</w:t>
      </w:r>
      <w:r w:rsidR="0041661B">
        <w:rPr>
          <w:sz w:val="26"/>
          <w:szCs w:val="26"/>
        </w:rPr>
        <w:t>, руководствуясь ч.</w:t>
      </w:r>
      <w:r w:rsidR="00BD7DBE">
        <w:rPr>
          <w:sz w:val="26"/>
          <w:szCs w:val="26"/>
        </w:rPr>
        <w:t>1,</w:t>
      </w:r>
      <w:r w:rsidR="0041661B">
        <w:rPr>
          <w:sz w:val="26"/>
          <w:szCs w:val="26"/>
        </w:rPr>
        <w:t xml:space="preserve"> 3</w:t>
      </w:r>
      <w:r w:rsidR="00BD7DBE">
        <w:rPr>
          <w:sz w:val="26"/>
          <w:szCs w:val="26"/>
        </w:rPr>
        <w:t xml:space="preserve">, </w:t>
      </w:r>
      <w:r w:rsidR="0041661B">
        <w:rPr>
          <w:sz w:val="26"/>
          <w:szCs w:val="26"/>
        </w:rPr>
        <w:t xml:space="preserve"> 4</w:t>
      </w:r>
      <w:r w:rsidR="00BD7DBE">
        <w:rPr>
          <w:sz w:val="26"/>
          <w:szCs w:val="26"/>
        </w:rPr>
        <w:t>.</w:t>
      </w:r>
      <w:r w:rsidR="00C806A4">
        <w:rPr>
          <w:sz w:val="26"/>
          <w:szCs w:val="26"/>
        </w:rPr>
        <w:t xml:space="preserve"> ст. 14 Федерального закона</w:t>
      </w:r>
      <w:r w:rsidR="0041661B">
        <w:rPr>
          <w:sz w:val="26"/>
          <w:szCs w:val="26"/>
        </w:rPr>
        <w:t xml:space="preserve"> </w:t>
      </w:r>
      <w:r w:rsidR="00D702D1">
        <w:rPr>
          <w:sz w:val="26"/>
          <w:szCs w:val="26"/>
        </w:rPr>
        <w:t xml:space="preserve">от 06.10.2013 </w:t>
      </w:r>
      <w:r w:rsidR="0041661B">
        <w:rPr>
          <w:sz w:val="26"/>
          <w:szCs w:val="26"/>
        </w:rPr>
        <w:t>№ 131-ФЗ</w:t>
      </w:r>
      <w:r w:rsidR="00BD7DBE">
        <w:rPr>
          <w:sz w:val="26"/>
          <w:szCs w:val="26"/>
        </w:rPr>
        <w:t>, законом Хабаровск</w:t>
      </w:r>
      <w:r w:rsidR="00BD7DBE">
        <w:rPr>
          <w:sz w:val="26"/>
          <w:szCs w:val="26"/>
        </w:rPr>
        <w:t>о</w:t>
      </w:r>
      <w:r w:rsidR="00BD7DBE">
        <w:rPr>
          <w:sz w:val="26"/>
          <w:szCs w:val="26"/>
        </w:rPr>
        <w:t xml:space="preserve">го края от 26.11.2014 № 16, Уставом </w:t>
      </w:r>
      <w:proofErr w:type="spellStart"/>
      <w:r w:rsidR="00BD7DBE">
        <w:rPr>
          <w:sz w:val="26"/>
          <w:szCs w:val="26"/>
        </w:rPr>
        <w:t>Нижнепронгенского</w:t>
      </w:r>
      <w:proofErr w:type="spellEnd"/>
      <w:r w:rsidR="00BD7DBE">
        <w:rPr>
          <w:sz w:val="26"/>
          <w:szCs w:val="26"/>
        </w:rPr>
        <w:t xml:space="preserve"> сельского поселения Н</w:t>
      </w:r>
      <w:r w:rsidR="00BD7DBE">
        <w:rPr>
          <w:sz w:val="26"/>
          <w:szCs w:val="26"/>
        </w:rPr>
        <w:t>и</w:t>
      </w:r>
      <w:r w:rsidR="00BD7DBE">
        <w:rPr>
          <w:sz w:val="26"/>
          <w:szCs w:val="26"/>
        </w:rPr>
        <w:t>колаевского</w:t>
      </w:r>
      <w:proofErr w:type="gramEnd"/>
      <w:r w:rsidR="00BD7DBE">
        <w:rPr>
          <w:sz w:val="26"/>
          <w:szCs w:val="26"/>
        </w:rPr>
        <w:t xml:space="preserve"> муниципального района хабаровского края, Совет депутатов </w:t>
      </w:r>
      <w:proofErr w:type="spellStart"/>
      <w:r w:rsidR="00BD7DBE">
        <w:rPr>
          <w:sz w:val="26"/>
          <w:szCs w:val="26"/>
        </w:rPr>
        <w:t>Ни</w:t>
      </w:r>
      <w:r w:rsidR="00BD7DBE">
        <w:rPr>
          <w:sz w:val="26"/>
          <w:szCs w:val="26"/>
        </w:rPr>
        <w:t>ж</w:t>
      </w:r>
      <w:r w:rsidR="00BD7DBE">
        <w:rPr>
          <w:sz w:val="26"/>
          <w:szCs w:val="26"/>
        </w:rPr>
        <w:t>непронгенского</w:t>
      </w:r>
      <w:proofErr w:type="spellEnd"/>
      <w:r w:rsidR="00BD7DBE">
        <w:rPr>
          <w:sz w:val="26"/>
          <w:szCs w:val="26"/>
        </w:rPr>
        <w:t xml:space="preserve"> сельского поселения</w:t>
      </w:r>
    </w:p>
    <w:p w:rsidR="00BD7DBE" w:rsidRDefault="00BD7DBE" w:rsidP="00B37F3E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BD7DBE" w:rsidRDefault="0015053C" w:rsidP="00BD7D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D7DBE">
        <w:rPr>
          <w:sz w:val="26"/>
          <w:szCs w:val="26"/>
        </w:rPr>
        <w:t>1.</w:t>
      </w:r>
      <w:r w:rsidR="00C806A4">
        <w:rPr>
          <w:sz w:val="26"/>
          <w:szCs w:val="26"/>
        </w:rPr>
        <w:t xml:space="preserve"> </w:t>
      </w:r>
      <w:r w:rsidR="00BD7DBE">
        <w:rPr>
          <w:sz w:val="26"/>
          <w:szCs w:val="26"/>
        </w:rPr>
        <w:t xml:space="preserve">Решение Совета депутатов </w:t>
      </w:r>
      <w:proofErr w:type="spellStart"/>
      <w:r w:rsidR="00BD7DBE">
        <w:rPr>
          <w:sz w:val="26"/>
          <w:szCs w:val="26"/>
        </w:rPr>
        <w:t>Нижнепронгенского</w:t>
      </w:r>
      <w:proofErr w:type="spellEnd"/>
      <w:r w:rsidR="00BD7DBE">
        <w:rPr>
          <w:sz w:val="26"/>
          <w:szCs w:val="26"/>
        </w:rPr>
        <w:t xml:space="preserve"> сельского поселения Ник</w:t>
      </w:r>
      <w:r w:rsidR="00BD7DBE">
        <w:rPr>
          <w:sz w:val="26"/>
          <w:szCs w:val="26"/>
        </w:rPr>
        <w:t>о</w:t>
      </w:r>
      <w:r w:rsidR="00BD7DBE">
        <w:rPr>
          <w:sz w:val="26"/>
          <w:szCs w:val="26"/>
        </w:rPr>
        <w:t>лаевского муниципального района Хабаровского края от 02.12.2013 № 5-12</w:t>
      </w:r>
      <w:r w:rsidR="00C806A4">
        <w:rPr>
          <w:sz w:val="26"/>
          <w:szCs w:val="26"/>
        </w:rPr>
        <w:t xml:space="preserve"> </w:t>
      </w:r>
      <w:r w:rsidR="00BD7DBE">
        <w:rPr>
          <w:sz w:val="26"/>
          <w:szCs w:val="26"/>
        </w:rPr>
        <w:t xml:space="preserve">«Об утверждении Правил землепользования и застройки территории </w:t>
      </w:r>
      <w:proofErr w:type="spellStart"/>
      <w:r w:rsidR="00BD7DBE">
        <w:rPr>
          <w:sz w:val="26"/>
          <w:szCs w:val="26"/>
        </w:rPr>
        <w:t>Нижнепронге</w:t>
      </w:r>
      <w:r w:rsidR="00BD7DBE">
        <w:rPr>
          <w:sz w:val="26"/>
          <w:szCs w:val="26"/>
        </w:rPr>
        <w:t>н</w:t>
      </w:r>
      <w:r w:rsidR="00BD7DBE">
        <w:rPr>
          <w:sz w:val="26"/>
          <w:szCs w:val="26"/>
        </w:rPr>
        <w:t>ского</w:t>
      </w:r>
      <w:proofErr w:type="spellEnd"/>
      <w:r w:rsidR="00BD7DBE">
        <w:rPr>
          <w:sz w:val="26"/>
          <w:szCs w:val="26"/>
        </w:rPr>
        <w:t xml:space="preserve"> сельского поселения Николаевского муниципального района Хабаровск</w:t>
      </w:r>
      <w:r w:rsidR="00BD7DBE">
        <w:rPr>
          <w:sz w:val="26"/>
          <w:szCs w:val="26"/>
        </w:rPr>
        <w:t>о</w:t>
      </w:r>
      <w:r w:rsidR="00BD7DBE">
        <w:rPr>
          <w:sz w:val="26"/>
          <w:szCs w:val="26"/>
        </w:rPr>
        <w:t>го края» отменить.</w:t>
      </w:r>
    </w:p>
    <w:p w:rsidR="00BD7DBE" w:rsidRDefault="0015053C" w:rsidP="00BD7D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D7DBE">
        <w:rPr>
          <w:sz w:val="26"/>
          <w:szCs w:val="26"/>
        </w:rPr>
        <w:t>2.</w:t>
      </w:r>
      <w:r w:rsidR="00C806A4">
        <w:rPr>
          <w:sz w:val="26"/>
          <w:szCs w:val="26"/>
        </w:rPr>
        <w:t xml:space="preserve"> </w:t>
      </w:r>
      <w:r w:rsidR="00BD7DBE">
        <w:rPr>
          <w:sz w:val="26"/>
          <w:szCs w:val="26"/>
        </w:rPr>
        <w:t>Опублико</w:t>
      </w:r>
      <w:r w:rsidR="00D702D1">
        <w:rPr>
          <w:sz w:val="26"/>
          <w:szCs w:val="26"/>
        </w:rPr>
        <w:t>вать данное решение в «С</w:t>
      </w:r>
      <w:r w:rsidR="00BD7DBE">
        <w:rPr>
          <w:sz w:val="26"/>
          <w:szCs w:val="26"/>
        </w:rPr>
        <w:t xml:space="preserve">борнике </w:t>
      </w:r>
      <w:r w:rsidR="00D702D1">
        <w:rPr>
          <w:sz w:val="26"/>
          <w:szCs w:val="26"/>
        </w:rPr>
        <w:t xml:space="preserve">нормативных правовых актов </w:t>
      </w:r>
      <w:proofErr w:type="spellStart"/>
      <w:r w:rsidR="00D702D1">
        <w:rPr>
          <w:sz w:val="26"/>
          <w:szCs w:val="26"/>
        </w:rPr>
        <w:t>Нижнепронгенского</w:t>
      </w:r>
      <w:proofErr w:type="spellEnd"/>
      <w:r w:rsidR="00D702D1">
        <w:rPr>
          <w:sz w:val="26"/>
          <w:szCs w:val="26"/>
        </w:rPr>
        <w:t xml:space="preserve"> сельского поселения» и разместить  на официальном сайте администрации </w:t>
      </w:r>
      <w:proofErr w:type="spellStart"/>
      <w:r w:rsidR="00D702D1">
        <w:rPr>
          <w:sz w:val="26"/>
          <w:szCs w:val="26"/>
        </w:rPr>
        <w:t>Нижнепронгенского</w:t>
      </w:r>
      <w:proofErr w:type="spellEnd"/>
      <w:r w:rsidR="00D702D1">
        <w:rPr>
          <w:sz w:val="26"/>
          <w:szCs w:val="26"/>
        </w:rPr>
        <w:t xml:space="preserve"> сельского поселения.</w:t>
      </w:r>
    </w:p>
    <w:p w:rsidR="00D702D1" w:rsidRDefault="0015053C" w:rsidP="00BD7D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702D1">
        <w:rPr>
          <w:sz w:val="26"/>
          <w:szCs w:val="26"/>
        </w:rPr>
        <w:t>3.</w:t>
      </w:r>
      <w:r w:rsidR="00C806A4">
        <w:rPr>
          <w:sz w:val="26"/>
          <w:szCs w:val="26"/>
        </w:rPr>
        <w:t xml:space="preserve"> </w:t>
      </w:r>
      <w:bookmarkStart w:id="0" w:name="_GoBack"/>
      <w:bookmarkEnd w:id="0"/>
      <w:r w:rsidR="00D702D1">
        <w:rPr>
          <w:sz w:val="26"/>
          <w:szCs w:val="26"/>
        </w:rPr>
        <w:t xml:space="preserve">Настоящее решение вступает в силу после его </w:t>
      </w:r>
      <w:r>
        <w:rPr>
          <w:sz w:val="26"/>
          <w:szCs w:val="26"/>
        </w:rPr>
        <w:t>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(обна</w:t>
      </w:r>
      <w:r w:rsidR="00D702D1">
        <w:rPr>
          <w:sz w:val="26"/>
          <w:szCs w:val="26"/>
        </w:rPr>
        <w:t>родования)</w:t>
      </w:r>
      <w:r>
        <w:rPr>
          <w:sz w:val="26"/>
          <w:szCs w:val="26"/>
        </w:rPr>
        <w:t>.</w:t>
      </w:r>
    </w:p>
    <w:p w:rsidR="0015053C" w:rsidRDefault="0015053C" w:rsidP="00BD7DBE">
      <w:pPr>
        <w:jc w:val="both"/>
        <w:rPr>
          <w:sz w:val="26"/>
          <w:szCs w:val="26"/>
        </w:rPr>
      </w:pPr>
    </w:p>
    <w:p w:rsidR="0015053C" w:rsidRDefault="0015053C" w:rsidP="00BD7DBE">
      <w:pPr>
        <w:jc w:val="both"/>
        <w:rPr>
          <w:sz w:val="26"/>
          <w:szCs w:val="26"/>
        </w:rPr>
      </w:pPr>
    </w:p>
    <w:p w:rsidR="0015053C" w:rsidRDefault="0015053C" w:rsidP="00BD7DB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поселения,</w:t>
      </w:r>
    </w:p>
    <w:p w:rsidR="0015053C" w:rsidRDefault="0015053C" w:rsidP="00BD7DB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                                                              А.Б. Миньков</w:t>
      </w:r>
    </w:p>
    <w:p w:rsidR="00BD7DBE" w:rsidRDefault="00BD7DBE" w:rsidP="00BD7DBE">
      <w:pPr>
        <w:jc w:val="both"/>
        <w:rPr>
          <w:sz w:val="26"/>
          <w:szCs w:val="26"/>
        </w:rPr>
      </w:pPr>
    </w:p>
    <w:p w:rsidR="00BD7DBE" w:rsidRPr="00B37F3E" w:rsidRDefault="00BD7DBE" w:rsidP="00B37F3E">
      <w:pPr>
        <w:jc w:val="both"/>
        <w:rPr>
          <w:sz w:val="26"/>
          <w:szCs w:val="26"/>
        </w:rPr>
      </w:pPr>
    </w:p>
    <w:sectPr w:rsidR="00BD7DBE" w:rsidRPr="00B37F3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58"/>
    <w:rsid w:val="000E6D58"/>
    <w:rsid w:val="0015053C"/>
    <w:rsid w:val="0032171E"/>
    <w:rsid w:val="0041661B"/>
    <w:rsid w:val="00946767"/>
    <w:rsid w:val="00B37F3E"/>
    <w:rsid w:val="00BD7DBE"/>
    <w:rsid w:val="00C806A4"/>
    <w:rsid w:val="00CB00A9"/>
    <w:rsid w:val="00D702D1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cp:lastPrinted>2016-10-20T05:06:00Z</cp:lastPrinted>
  <dcterms:created xsi:type="dcterms:W3CDTF">2016-10-20T04:15:00Z</dcterms:created>
  <dcterms:modified xsi:type="dcterms:W3CDTF">2016-10-26T07:42:00Z</dcterms:modified>
</cp:coreProperties>
</file>