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66" w:rsidRDefault="00C64066" w:rsidP="00C64066">
      <w:pPr>
        <w:spacing w:line="240" w:lineRule="exact"/>
        <w:ind w:right="467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71D8F" w:rsidRDefault="00B71D8F" w:rsidP="00B71D8F">
      <w:pPr>
        <w:spacing w:line="240" w:lineRule="exact"/>
        <w:jc w:val="center"/>
        <w:rPr>
          <w:b/>
        </w:rPr>
      </w:pPr>
      <w:r>
        <w:rPr>
          <w:b/>
        </w:rPr>
        <w:t xml:space="preserve">Совет депутатов </w:t>
      </w:r>
      <w:proofErr w:type="spellStart"/>
      <w:r>
        <w:rPr>
          <w:b/>
        </w:rPr>
        <w:t>Нижнепронгенского</w:t>
      </w:r>
      <w:proofErr w:type="spellEnd"/>
      <w:r>
        <w:rPr>
          <w:b/>
        </w:rPr>
        <w:t xml:space="preserve"> сельского поселения</w:t>
      </w:r>
    </w:p>
    <w:p w:rsidR="00B71D8F" w:rsidRDefault="00B71D8F" w:rsidP="00B71D8F">
      <w:pPr>
        <w:spacing w:line="240" w:lineRule="exact"/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B71D8F" w:rsidRDefault="00B71D8F" w:rsidP="00B71D8F">
      <w:pPr>
        <w:spacing w:line="240" w:lineRule="exact"/>
        <w:jc w:val="center"/>
        <w:rPr>
          <w:b/>
        </w:rPr>
      </w:pPr>
    </w:p>
    <w:p w:rsidR="00B71D8F" w:rsidRDefault="00B71D8F" w:rsidP="00B71D8F">
      <w:pPr>
        <w:spacing w:line="240" w:lineRule="exact"/>
        <w:jc w:val="center"/>
        <w:rPr>
          <w:b/>
        </w:rPr>
      </w:pPr>
      <w:r>
        <w:rPr>
          <w:b/>
        </w:rPr>
        <w:t>РЕШЕНИЕ</w:t>
      </w:r>
    </w:p>
    <w:p w:rsidR="00B71D8F" w:rsidRDefault="00B71D8F" w:rsidP="00B71D8F">
      <w:pPr>
        <w:spacing w:line="240" w:lineRule="exact"/>
        <w:jc w:val="both"/>
      </w:pPr>
    </w:p>
    <w:p w:rsidR="00B71D8F" w:rsidRDefault="00902381" w:rsidP="00B71D8F">
      <w:pPr>
        <w:spacing w:line="240" w:lineRule="exact"/>
        <w:jc w:val="both"/>
      </w:pPr>
      <w:r>
        <w:t>19.0</w:t>
      </w:r>
      <w:r w:rsidR="00B71D8F">
        <w:t>2.202</w:t>
      </w:r>
      <w:r>
        <w:t>4</w:t>
      </w:r>
      <w:r w:rsidR="00B71D8F">
        <w:t xml:space="preserve">                                                                                                         № </w:t>
      </w:r>
      <w:r>
        <w:t>10-28</w:t>
      </w:r>
    </w:p>
    <w:p w:rsidR="00B71D8F" w:rsidRDefault="00B71D8F" w:rsidP="00B71D8F">
      <w:pPr>
        <w:spacing w:line="240" w:lineRule="exact"/>
        <w:jc w:val="both"/>
      </w:pPr>
      <w:r>
        <w:t xml:space="preserve"> </w:t>
      </w:r>
    </w:p>
    <w:p w:rsidR="00B71D8F" w:rsidRDefault="00B71D8F" w:rsidP="00B71D8F">
      <w:pPr>
        <w:spacing w:line="240" w:lineRule="exact"/>
        <w:jc w:val="center"/>
      </w:pPr>
      <w:r>
        <w:t xml:space="preserve">пос. Нижнее </w:t>
      </w:r>
      <w:proofErr w:type="spellStart"/>
      <w:r>
        <w:t>Пронге</w:t>
      </w:r>
      <w:proofErr w:type="spellEnd"/>
    </w:p>
    <w:p w:rsidR="00B71D8F" w:rsidRDefault="00B71D8F" w:rsidP="00B71D8F">
      <w:pPr>
        <w:spacing w:line="192" w:lineRule="auto"/>
        <w:ind w:right="5245"/>
        <w:jc w:val="both"/>
      </w:pPr>
    </w:p>
    <w:p w:rsidR="0027120B" w:rsidRDefault="0027120B" w:rsidP="00C64066">
      <w:pPr>
        <w:spacing w:line="240" w:lineRule="exact"/>
        <w:ind w:right="467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7120B" w:rsidRDefault="0027120B" w:rsidP="00C64066">
      <w:pPr>
        <w:spacing w:line="240" w:lineRule="exact"/>
        <w:ind w:right="467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7120B" w:rsidRDefault="0027120B" w:rsidP="00C64066">
      <w:pPr>
        <w:spacing w:line="240" w:lineRule="exact"/>
        <w:ind w:right="467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7120B" w:rsidRDefault="0027120B" w:rsidP="00C64066">
      <w:pPr>
        <w:spacing w:line="240" w:lineRule="exact"/>
        <w:ind w:right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4066" w:rsidRPr="00C64066" w:rsidRDefault="00C64066" w:rsidP="00C64066">
      <w:pPr>
        <w:spacing w:line="240" w:lineRule="exact"/>
        <w:ind w:right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изменения в Положение о денежном содержании главы </w:t>
      </w:r>
      <w:proofErr w:type="spell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колаевского муниципального района Х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баровского края</w:t>
      </w:r>
    </w:p>
    <w:p w:rsidR="00C64066" w:rsidRPr="00C64066" w:rsidRDefault="00C64066" w:rsidP="00C64066">
      <w:pPr>
        <w:ind w:right="467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4066" w:rsidRPr="00C64066" w:rsidRDefault="00C64066" w:rsidP="00C64066">
      <w:pPr>
        <w:ind w:right="467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4066" w:rsidRPr="00C64066" w:rsidRDefault="00C64066" w:rsidP="00C64066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распоряжением </w:t>
      </w:r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>ского посе</w:t>
      </w:r>
      <w:r w:rsidR="00695BA8">
        <w:rPr>
          <w:rFonts w:ascii="Times New Roman" w:eastAsia="Times New Roman" w:hAnsi="Times New Roman"/>
          <w:sz w:val="26"/>
          <w:szCs w:val="26"/>
          <w:lang w:eastAsia="ru-RU"/>
        </w:rPr>
        <w:t>ления  от 16.01</w:t>
      </w:r>
      <w:r w:rsidR="00D302D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695BA8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D302D8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>-ра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</w:t>
      </w:r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>индексации должностного оклада гл</w:t>
      </w:r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 xml:space="preserve">вы </w:t>
      </w:r>
      <w:proofErr w:type="spellStart"/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</w:t>
      </w:r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>она Хабаровского края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», Уставом </w:t>
      </w:r>
      <w:proofErr w:type="spell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ского муниципального района Хабаровского края</w:t>
      </w:r>
    </w:p>
    <w:p w:rsidR="00C64066" w:rsidRPr="00C64066" w:rsidRDefault="00C64066" w:rsidP="00C64066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C64066" w:rsidRPr="00C64066" w:rsidRDefault="00C64066" w:rsidP="00C64066">
      <w:pPr>
        <w:tabs>
          <w:tab w:val="left" w:pos="9354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C64066" w:rsidRPr="00C64066" w:rsidRDefault="00C64066" w:rsidP="00C64066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Положение о денежном содержании главы </w:t>
      </w:r>
      <w:proofErr w:type="spell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утвержденное решением Совета депутатов </w:t>
      </w:r>
      <w:proofErr w:type="spell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ния от 09 апреля 2015 № 20-63 (в редакции от 22 июня 2018 № 71-209, от 28 октя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ря 2019 № 17-49, от 21 апреля 2020 № 26-76</w:t>
      </w:r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>, от 05 октября 2020 № 32-92</w:t>
      </w:r>
      <w:r w:rsidR="00D302D8">
        <w:rPr>
          <w:rFonts w:ascii="Times New Roman" w:eastAsia="Times New Roman" w:hAnsi="Times New Roman"/>
          <w:sz w:val="26"/>
          <w:szCs w:val="26"/>
          <w:lang w:eastAsia="ru-RU"/>
        </w:rPr>
        <w:t>, от 10.02.2023 № 61-160</w:t>
      </w:r>
      <w:r w:rsidR="00695BA8">
        <w:rPr>
          <w:rFonts w:ascii="Times New Roman" w:eastAsia="Times New Roman" w:hAnsi="Times New Roman"/>
          <w:sz w:val="26"/>
          <w:szCs w:val="26"/>
          <w:lang w:eastAsia="ru-RU"/>
        </w:rPr>
        <w:t>, от 29.12.2023 № 9-24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) следующее изменение:</w:t>
      </w:r>
      <w:proofErr w:type="gramEnd"/>
    </w:p>
    <w:p w:rsidR="00C64066" w:rsidRPr="00C64066" w:rsidRDefault="00C64066" w:rsidP="00C64066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1.1. Пункт 2.2. изложить в следующей редакции:</w:t>
      </w:r>
    </w:p>
    <w:p w:rsidR="00C64066" w:rsidRPr="00C64066" w:rsidRDefault="00C64066" w:rsidP="00C64066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«2.2. Размер ежемесячного должностного оклада главы сельского поселения составляет – </w:t>
      </w:r>
      <w:r w:rsidR="00695BA8">
        <w:rPr>
          <w:rFonts w:ascii="Times New Roman" w:eastAsia="Times New Roman" w:hAnsi="Times New Roman"/>
          <w:sz w:val="26"/>
          <w:szCs w:val="26"/>
          <w:lang w:eastAsia="ru-RU"/>
        </w:rPr>
        <w:t>8169</w:t>
      </w:r>
      <w:r w:rsidR="00D302D8">
        <w:rPr>
          <w:rFonts w:ascii="Times New Roman" w:eastAsia="Times New Roman" w:hAnsi="Times New Roman"/>
          <w:sz w:val="26"/>
          <w:szCs w:val="26"/>
          <w:lang w:eastAsia="ru-RU"/>
        </w:rPr>
        <w:t xml:space="preserve">,00 </w:t>
      </w:r>
      <w:r w:rsidR="00695BA8">
        <w:rPr>
          <w:rFonts w:ascii="Times New Roman" w:eastAsia="Times New Roman" w:hAnsi="Times New Roman"/>
          <w:sz w:val="26"/>
          <w:szCs w:val="26"/>
          <w:lang w:eastAsia="ru-RU"/>
        </w:rPr>
        <w:t>рублей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C64066" w:rsidRPr="00C64066" w:rsidRDefault="00C64066" w:rsidP="00C64066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2. Опубликовать настоящее решение в «Сборнике нормативных правовых актов </w:t>
      </w:r>
      <w:proofErr w:type="spell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края» и разместить на официальном сайте администрации </w:t>
      </w:r>
      <w:proofErr w:type="spellStart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C64066" w:rsidRPr="00C64066" w:rsidRDefault="00C64066" w:rsidP="00C64066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вступает в силу со дня его опубликования (обнарод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вания) и распространяется на правоотношения, возникшие с 01 </w:t>
      </w:r>
      <w:r w:rsidR="00414CAA">
        <w:rPr>
          <w:rFonts w:ascii="Times New Roman" w:eastAsia="Times New Roman" w:hAnsi="Times New Roman"/>
          <w:sz w:val="26"/>
          <w:szCs w:val="26"/>
          <w:lang w:eastAsia="ru-RU"/>
        </w:rPr>
        <w:t>января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D302D8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C6406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C64066" w:rsidRPr="00C64066" w:rsidRDefault="00C64066" w:rsidP="00C64066">
      <w:pPr>
        <w:tabs>
          <w:tab w:val="left" w:pos="9354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C64066" w:rsidRPr="00C64066" w:rsidTr="00D65B8B">
        <w:tc>
          <w:tcPr>
            <w:tcW w:w="3936" w:type="dxa"/>
            <w:shd w:val="clear" w:color="auto" w:fill="auto"/>
          </w:tcPr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ципального района Хабаровск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го края</w:t>
            </w:r>
          </w:p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D302D8" w:rsidRDefault="00D302D8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302D8" w:rsidRDefault="00D302D8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302D8" w:rsidRDefault="00D302D8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302D8" w:rsidRDefault="00D302D8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64066" w:rsidRPr="00C64066" w:rsidRDefault="00D302D8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Высина</w:t>
            </w:r>
            <w:proofErr w:type="spellEnd"/>
          </w:p>
        </w:tc>
      </w:tr>
      <w:tr w:rsidR="00C64066" w:rsidRPr="00C64066" w:rsidTr="00D65B8B">
        <w:tc>
          <w:tcPr>
            <w:tcW w:w="3936" w:type="dxa"/>
            <w:shd w:val="clear" w:color="auto" w:fill="auto"/>
          </w:tcPr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 xml:space="preserve"> сел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ского поселения Николаевского муниципального района Хаб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="00D302D8">
              <w:rPr>
                <w:rFonts w:ascii="Times New Roman" w:eastAsia="Times New Roman" w:hAnsi="Times New Roman"/>
                <w:sz w:val="26"/>
                <w:szCs w:val="26"/>
              </w:rPr>
              <w:t>ровского края</w:t>
            </w:r>
          </w:p>
        </w:tc>
        <w:tc>
          <w:tcPr>
            <w:tcW w:w="3543" w:type="dxa"/>
            <w:shd w:val="clear" w:color="auto" w:fill="auto"/>
          </w:tcPr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64066" w:rsidRPr="00C64066" w:rsidRDefault="00C64066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64066" w:rsidRPr="00C64066" w:rsidRDefault="00D302D8" w:rsidP="00C6406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А.А. Жеребцов</w:t>
            </w:r>
          </w:p>
        </w:tc>
      </w:tr>
    </w:tbl>
    <w:p w:rsidR="00CB00A9" w:rsidRPr="00C64066" w:rsidRDefault="00CB00A9" w:rsidP="00695BA8">
      <w:pPr>
        <w:jc w:val="both"/>
        <w:rPr>
          <w:sz w:val="26"/>
          <w:szCs w:val="26"/>
        </w:rPr>
      </w:pPr>
      <w:bookmarkStart w:id="0" w:name="_GoBack"/>
      <w:bookmarkEnd w:id="0"/>
    </w:p>
    <w:sectPr w:rsidR="00CB00A9" w:rsidRPr="00C64066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55"/>
    <w:rsid w:val="0027120B"/>
    <w:rsid w:val="00380855"/>
    <w:rsid w:val="00414CAA"/>
    <w:rsid w:val="00695BA8"/>
    <w:rsid w:val="00902381"/>
    <w:rsid w:val="00946767"/>
    <w:rsid w:val="00B71D8F"/>
    <w:rsid w:val="00C64066"/>
    <w:rsid w:val="00CB00A9"/>
    <w:rsid w:val="00D302D8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72CA-96B0-4282-A123-D9F190B2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12</cp:revision>
  <cp:lastPrinted>2023-02-13T06:16:00Z</cp:lastPrinted>
  <dcterms:created xsi:type="dcterms:W3CDTF">2020-10-06T01:13:00Z</dcterms:created>
  <dcterms:modified xsi:type="dcterms:W3CDTF">2024-02-20T04:43:00Z</dcterms:modified>
</cp:coreProperties>
</file>