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7F3C8E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13.11.2020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33-94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23 декабря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2010 г. №  23-66 «О принятии  Положения о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2022 и 2023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того решением Совета депута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тов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края 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от 13 ноября 2020 № 33-93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ния на 2021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2022 и 2023 годов» - 23 н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ября 2020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15-00 часов в администрации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Хабаровского края.</w:t>
      </w:r>
    </w:p>
    <w:p w:rsid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2021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2022 и 2023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632BA" w:rsidRPr="00E632BA" w:rsidTr="007F3C8E">
        <w:tc>
          <w:tcPr>
            <w:tcW w:w="2376" w:type="dxa"/>
            <w:shd w:val="clear" w:color="auto" w:fill="auto"/>
          </w:tcPr>
          <w:p w:rsidR="00E632BA" w:rsidRPr="00E632BA" w:rsidRDefault="00C21D2B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F3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депутатов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  <w:bookmarkStart w:id="0" w:name="_GoBack"/>
            <w:bookmarkEnd w:id="0"/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заведующего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МБДОУ Детский сад № 22 «Теремок»</w:t>
            </w:r>
          </w:p>
        </w:tc>
      </w:tr>
      <w:tr w:rsidR="0060645B" w:rsidRPr="00E632BA" w:rsidTr="007F3C8E">
        <w:tc>
          <w:tcPr>
            <w:tcW w:w="2376" w:type="dxa"/>
            <w:shd w:val="clear" w:color="auto" w:fill="auto"/>
          </w:tcPr>
          <w:p w:rsidR="0060645B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60645B" w:rsidRPr="00E632BA" w:rsidRDefault="0060645B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администрации сельского поселения</w:t>
            </w:r>
          </w:p>
        </w:tc>
      </w:tr>
      <w:tr w:rsidR="007F3C8E" w:rsidRPr="00E632BA" w:rsidTr="007F3C8E">
        <w:tc>
          <w:tcPr>
            <w:tcW w:w="2376" w:type="dxa"/>
            <w:shd w:val="clear" w:color="auto" w:fill="auto"/>
          </w:tcPr>
          <w:p w:rsidR="007F3C8E" w:rsidRDefault="007F3C8E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Мишкилеева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Ю.В.</w:t>
            </w:r>
          </w:p>
        </w:tc>
        <w:tc>
          <w:tcPr>
            <w:tcW w:w="7194" w:type="dxa"/>
            <w:shd w:val="clear" w:color="auto" w:fill="auto"/>
          </w:tcPr>
          <w:p w:rsidR="007F3C8E" w:rsidRDefault="007F3C8E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632BA" w:rsidRPr="00E632BA" w:rsidTr="007F3C8E">
        <w:tc>
          <w:tcPr>
            <w:tcW w:w="2376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194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сельского поселения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митету в срок 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до 30 ноября 2020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ния на 2021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2022 и 2023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ведущего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специалиста администрации сельско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</w:t>
      </w:r>
      <w:proofErr w:type="spellStart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 Е.А.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C21D2B" w:rsidTr="00C21D2B">
        <w:tc>
          <w:tcPr>
            <w:tcW w:w="4219" w:type="dxa"/>
          </w:tcPr>
          <w:p w:rsidR="00C21D2B" w:rsidRDefault="007F3C8E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C21D2B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C21D2B">
              <w:rPr>
                <w:sz w:val="26"/>
                <w:szCs w:val="26"/>
              </w:rPr>
              <w:t>Нижнепронгенского</w:t>
            </w:r>
            <w:proofErr w:type="spellEnd"/>
            <w:r w:rsidR="00C21D2B">
              <w:rPr>
                <w:sz w:val="26"/>
                <w:szCs w:val="26"/>
              </w:rPr>
              <w:t xml:space="preserve"> сельского п</w:t>
            </w:r>
            <w:r w:rsidR="00C21D2B">
              <w:rPr>
                <w:sz w:val="26"/>
                <w:szCs w:val="26"/>
              </w:rPr>
              <w:t>о</w:t>
            </w:r>
            <w:r w:rsidR="00C21D2B">
              <w:rPr>
                <w:sz w:val="26"/>
                <w:szCs w:val="26"/>
              </w:rPr>
              <w:t>селения Николаевского муниц</w:t>
            </w:r>
            <w:r w:rsidR="00C21D2B">
              <w:rPr>
                <w:sz w:val="26"/>
                <w:szCs w:val="26"/>
              </w:rPr>
              <w:t>и</w:t>
            </w:r>
            <w:r w:rsidR="00C21D2B">
              <w:rPr>
                <w:sz w:val="26"/>
                <w:szCs w:val="26"/>
              </w:rPr>
              <w:t>пального района Хабаровского края</w:t>
            </w: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Евгун</w:t>
            </w:r>
          </w:p>
        </w:tc>
      </w:tr>
      <w:tr w:rsidR="00C21D2B" w:rsidTr="00C21D2B">
        <w:tc>
          <w:tcPr>
            <w:tcW w:w="4219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3C36A8"/>
    <w:rsid w:val="005D7184"/>
    <w:rsid w:val="0060645B"/>
    <w:rsid w:val="00692CE9"/>
    <w:rsid w:val="007F3C8E"/>
    <w:rsid w:val="00946767"/>
    <w:rsid w:val="00BC0803"/>
    <w:rsid w:val="00C21D2B"/>
    <w:rsid w:val="00CB00A9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13</cp:revision>
  <dcterms:created xsi:type="dcterms:W3CDTF">2016-01-11T04:15:00Z</dcterms:created>
  <dcterms:modified xsi:type="dcterms:W3CDTF">2020-11-16T02:26:00Z</dcterms:modified>
</cp:coreProperties>
</file>