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D5" w:rsidRPr="00D368D5" w:rsidRDefault="00D368D5" w:rsidP="00D368D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D36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36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D368D5" w:rsidRPr="00D368D5" w:rsidRDefault="00D368D5" w:rsidP="00D368D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368D5" w:rsidRPr="00D368D5" w:rsidRDefault="00D368D5" w:rsidP="00D368D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68D5" w:rsidRPr="00D368D5" w:rsidRDefault="00D368D5" w:rsidP="00D368D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368D5" w:rsidRPr="00D368D5" w:rsidRDefault="00D368D5" w:rsidP="00D368D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8D5" w:rsidRPr="00D368D5" w:rsidRDefault="00D368D5" w:rsidP="00D368D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29.06</w:t>
      </w:r>
      <w:r w:rsidRPr="00D36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29-84</w:t>
      </w:r>
      <w:r w:rsidRPr="00D36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D368D5" w:rsidRPr="00D368D5" w:rsidRDefault="00D368D5" w:rsidP="00D368D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68D5" w:rsidRPr="00D368D5" w:rsidRDefault="00D368D5" w:rsidP="00D368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D368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6878D4" w:rsidRDefault="006878D4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59F8" w:rsidRDefault="00F159F8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40FB" w:rsidRDefault="00FD40FB" w:rsidP="005D4BD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4BD8" w:rsidRDefault="005D4BD8" w:rsidP="00B945D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принятии проекта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равила благоустройства территории </w:t>
      </w:r>
      <w:proofErr w:type="spellStart"/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Николаевского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баровского края</w:t>
      </w:r>
      <w:r w:rsidR="00140BEF" w:rsidRPr="0014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28D9" w:rsidRPr="005D4BD8" w:rsidRDefault="003328D9" w:rsidP="00B945DC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BD8" w:rsidRP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75E" w:rsidRDefault="003328D9" w:rsidP="00F53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</w:t>
      </w:r>
      <w:r w:rsidR="00F53455" w:rsidRPr="00F5345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="00F53455" w:rsidRPr="00F53455">
        <w:rPr>
          <w:rFonts w:ascii="Times New Roman" w:hAnsi="Times New Roman" w:cs="Times New Roman"/>
          <w:sz w:val="26"/>
          <w:szCs w:val="26"/>
        </w:rPr>
        <w:t>правового акта</w:t>
      </w:r>
      <w:r w:rsidR="00F53455">
        <w:t xml:space="preserve"> 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Start"/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ветствие с действующим законодательством, руководствуясь </w:t>
      </w:r>
      <w:r w:rsidR="007634F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7634F1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от 24 июня 1998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763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</w:t>
      </w:r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</w:t>
      </w:r>
      <w:r w:rsid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727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отходах  производства и потребления», от 04 мая 1999 г. № 96-ФЗ «Об охране атмосферного воздуха», Постановлением Прав</w:t>
      </w:r>
      <w:r w:rsidR="00B7275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7275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Российской Федерации от 12 ноября 2016 г. № 1156 «Об обращении с твердыми коммунальными отходами и внесении изменения в постановление Пр</w:t>
      </w:r>
      <w:r w:rsidR="00B727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7275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вительства Российской Федерации от 25 августа 2008 г. № 641»</w:t>
      </w:r>
      <w:proofErr w:type="gramEnd"/>
    </w:p>
    <w:p w:rsidR="005D4BD8" w:rsidRPr="005D4BD8" w:rsidRDefault="005D4BD8" w:rsidP="00F53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5D4BD8" w:rsidRDefault="005D4BD8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FD40FB" w:rsidRP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 прилагаемый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те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утвержденные реш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генского</w:t>
      </w:r>
      <w:proofErr w:type="spellEnd"/>
      <w:r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04 сентября 2017 № 56-166 (в ред. от 16 января 2019 № 7-21</w:t>
      </w:r>
      <w:r w:rsidR="007634F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17 февраля 2020 № 24-70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D40FB" w:rsidRP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Провести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устройства территории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F15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</w:t>
      </w:r>
      <w:r w:rsidR="00B72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15-00 часов в адм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организационный комитет по подготовке и проведению пу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 слушаний, рассмотрению вопросов и предложений по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внесению изменений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Правила благоустройства территории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 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B15143" w:rsidTr="00B7275E">
        <w:tc>
          <w:tcPr>
            <w:tcW w:w="2376" w:type="dxa"/>
          </w:tcPr>
          <w:p w:rsidR="00B15143" w:rsidRDefault="0037010B" w:rsidP="00FD40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</w:t>
            </w:r>
            <w:r w:rsidR="00B151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194" w:type="dxa"/>
          </w:tcPr>
          <w:p w:rsidR="00B7275E" w:rsidRDefault="00B15143" w:rsidP="00B727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руководитель любительского объединения клуба п.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B15143" w:rsidTr="00B7275E">
        <w:tc>
          <w:tcPr>
            <w:tcW w:w="2376" w:type="dxa"/>
          </w:tcPr>
          <w:p w:rsidR="00B15143" w:rsidRDefault="00B15143" w:rsidP="00FD40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7194" w:type="dxa"/>
          </w:tcPr>
          <w:p w:rsidR="00B15143" w:rsidRDefault="00B15143" w:rsidP="00B1514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B7275E" w:rsidTr="00B7275E">
        <w:tc>
          <w:tcPr>
            <w:tcW w:w="2376" w:type="dxa"/>
          </w:tcPr>
          <w:p w:rsidR="00B7275E" w:rsidRDefault="00B7275E" w:rsidP="00FD40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Мишкилеева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</w:tc>
        <w:tc>
          <w:tcPr>
            <w:tcW w:w="7194" w:type="dxa"/>
          </w:tcPr>
          <w:p w:rsidR="00B7275E" w:rsidRDefault="00B7275E" w:rsidP="00B1514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</w:t>
            </w:r>
            <w:r w:rsidRPr="00FD4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отделения почтовой связи п. </w:t>
            </w:r>
            <w:proofErr w:type="gramStart"/>
            <w:r w:rsidRPr="00FD4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Pr="00FD4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D4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Пронге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4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(по согласованию)</w:t>
            </w:r>
          </w:p>
        </w:tc>
      </w:tr>
      <w:tr w:rsidR="00B15143" w:rsidTr="00B7275E">
        <w:tc>
          <w:tcPr>
            <w:tcW w:w="2376" w:type="dxa"/>
          </w:tcPr>
          <w:p w:rsidR="00B15143" w:rsidRDefault="00B15143" w:rsidP="00FD40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Ульянова Н.В.</w:t>
            </w:r>
          </w:p>
        </w:tc>
        <w:tc>
          <w:tcPr>
            <w:tcW w:w="7194" w:type="dxa"/>
          </w:tcPr>
          <w:p w:rsidR="00B15143" w:rsidRDefault="00B15143" w:rsidP="00B1514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главный бухгалтер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FD40FB" w:rsidRP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Органи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зационн</w:t>
      </w:r>
      <w:r w:rsidR="00F159F8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комитету в срок до 20 июля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подготовить обобщенные предложения по проекту 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те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ритории </w:t>
      </w:r>
      <w:proofErr w:type="spell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края.</w:t>
      </w:r>
    </w:p>
    <w:p w:rsidR="00FD40FB" w:rsidRP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Назначить </w:t>
      </w:r>
      <w:proofErr w:type="gramStart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проведение публичных слушаний главу сел</w:t>
      </w: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поселения </w:t>
      </w:r>
      <w:proofErr w:type="spellStart"/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Закаменную</w:t>
      </w:r>
      <w:proofErr w:type="spellEnd"/>
      <w:r w:rsidR="00B15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</w:p>
    <w:p w:rsidR="00FD40FB" w:rsidRPr="00FD40FB" w:rsidRDefault="00FD40FB" w:rsidP="00FD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0FB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решение вступает в силу со дня его опубликования.</w:t>
      </w:r>
    </w:p>
    <w:p w:rsidR="00FD40FB" w:rsidRPr="00FD40FB" w:rsidRDefault="00FD40FB" w:rsidP="00F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0FB" w:rsidRPr="00FD40FB" w:rsidRDefault="00FD40FB" w:rsidP="00FD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Pr="00B15143" w:rsidRDefault="00B15143" w:rsidP="00B1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B15143" w:rsidRPr="00B15143" w:rsidTr="00425453">
        <w:tc>
          <w:tcPr>
            <w:tcW w:w="3936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ципального района Хабаровск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го края</w:t>
            </w: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Евгун</w:t>
            </w:r>
            <w:proofErr w:type="spellEnd"/>
          </w:p>
        </w:tc>
      </w:tr>
      <w:tr w:rsidR="00B15143" w:rsidRPr="00B15143" w:rsidTr="00425453">
        <w:tc>
          <w:tcPr>
            <w:tcW w:w="3936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 сел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ского поселения Николаевского муниципального района Хаб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15143" w:rsidRPr="00B15143" w:rsidRDefault="00B15143" w:rsidP="00B15143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B15143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D40FB" w:rsidRDefault="00FD40FB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543" w:rsidRDefault="003A7543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8D5" w:rsidRDefault="00D368D5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8D5" w:rsidRDefault="00D368D5" w:rsidP="005D4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15143" w:rsidRDefault="00B15143" w:rsidP="0039742C">
      <w:pPr>
        <w:widowControl w:val="0"/>
        <w:autoSpaceDE w:val="0"/>
        <w:autoSpaceDN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B15143" w:rsidRDefault="00B15143" w:rsidP="0039742C">
      <w:pPr>
        <w:widowControl w:val="0"/>
        <w:autoSpaceDE w:val="0"/>
        <w:autoSpaceDN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39742C">
      <w:pPr>
        <w:widowControl w:val="0"/>
        <w:autoSpaceDE w:val="0"/>
        <w:autoSpaceDN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B15143" w:rsidRDefault="00B15143" w:rsidP="0039742C">
      <w:pPr>
        <w:widowControl w:val="0"/>
        <w:autoSpaceDE w:val="0"/>
        <w:autoSpaceDN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143" w:rsidRDefault="00B15143" w:rsidP="0039742C">
      <w:pPr>
        <w:widowControl w:val="0"/>
        <w:autoSpaceDE w:val="0"/>
        <w:autoSpaceDN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72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59F8">
        <w:rPr>
          <w:rFonts w:ascii="Times New Roman" w:eastAsia="Times New Roman" w:hAnsi="Times New Roman" w:cs="Times New Roman"/>
          <w:sz w:val="26"/>
          <w:szCs w:val="26"/>
          <w:lang w:eastAsia="ru-RU"/>
        </w:rPr>
        <w:t>29.06.2020</w:t>
      </w:r>
      <w:r w:rsidR="00B72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15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29-84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5143" w:rsidRDefault="00B15143" w:rsidP="00B1514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42C" w:rsidRDefault="0039742C" w:rsidP="003974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39742C" w:rsidRDefault="0039742C" w:rsidP="003974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</w:t>
      </w:r>
      <w:hyperlink r:id="rId5" w:history="1">
        <w:r w:rsidR="005D4BD8" w:rsidRPr="009A64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</w:t>
        </w:r>
      </w:hyperlink>
      <w:r w:rsidR="005D4BD8" w:rsidRPr="009A6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r w:rsidR="003328D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</w:p>
    <w:p w:rsidR="0039742C" w:rsidRDefault="003328D9" w:rsidP="003974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5D4BD8" w:rsidRPr="005D4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5D4BD8" w:rsidRDefault="00FA3659" w:rsidP="003974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9742C" w:rsidRPr="005D4BD8" w:rsidRDefault="0039742C" w:rsidP="003328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568" w:rsidRPr="00681568" w:rsidRDefault="0039742C" w:rsidP="0068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568">
        <w:rPr>
          <w:rFonts w:ascii="Times New Roman" w:hAnsi="Times New Roman" w:cs="Times New Roman"/>
          <w:b/>
          <w:sz w:val="26"/>
          <w:szCs w:val="26"/>
        </w:rPr>
        <w:t>1.</w:t>
      </w:r>
      <w:r w:rsidR="005D4BD8" w:rsidRPr="006815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568" w:rsidRPr="00681568">
        <w:rPr>
          <w:rFonts w:ascii="Times New Roman" w:hAnsi="Times New Roman" w:cs="Times New Roman"/>
          <w:b/>
          <w:sz w:val="26"/>
          <w:szCs w:val="26"/>
        </w:rPr>
        <w:t>Подпункт 4.5.9 пункта 4.9 изложить в следующей редакции:</w:t>
      </w:r>
    </w:p>
    <w:p w:rsidR="00681568" w:rsidRDefault="00681568" w:rsidP="0068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«4.9.5. Обязательный перечень элементов благоустройства территории на площадке для установки мусоросборников включает: твердые виды покрытия; эл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менты сопряжения поверхности площадки с прилегающими территориями; 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тейнеры для сбора твердых коммунальных отходов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81568" w:rsidRDefault="00681568" w:rsidP="0068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568" w:rsidRPr="000879D1" w:rsidRDefault="00681568" w:rsidP="0068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79D1">
        <w:rPr>
          <w:rFonts w:ascii="Times New Roman" w:hAnsi="Times New Roman" w:cs="Times New Roman"/>
          <w:b/>
          <w:sz w:val="26"/>
          <w:szCs w:val="26"/>
        </w:rPr>
        <w:t>2. Подпункт 5.10.2 пункта 5.10 изложить в новой редакции:</w:t>
      </w:r>
    </w:p>
    <w:p w:rsidR="00681568" w:rsidRDefault="00681568" w:rsidP="0068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«5.10.2. Хранение, захоронение обезвреживание на территориях организаций и населенных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пунктов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загрязняющих атмосферный воздух отходов производства и потребления, в том числе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дурнопахнущих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веществ, а также сжигание таких отх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дов без специальных установок, предусмотренных правилами, утвержденными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деральным законом исполнительной власти в области охраны окружающей среды, запрещается.</w:t>
      </w:r>
    </w:p>
    <w:p w:rsidR="00681568" w:rsidRDefault="00681568" w:rsidP="0068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568" w:rsidRPr="000879D1" w:rsidRDefault="00681568" w:rsidP="0068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79D1">
        <w:rPr>
          <w:rFonts w:ascii="Times New Roman" w:hAnsi="Times New Roman" w:cs="Times New Roman"/>
          <w:b/>
          <w:sz w:val="26"/>
          <w:szCs w:val="26"/>
        </w:rPr>
        <w:t>3. Подпункт 6.1.1 пункта 6.1 изложить в следующей редакции:</w:t>
      </w:r>
    </w:p>
    <w:p w:rsidR="00681568" w:rsidRDefault="00681568" w:rsidP="0068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«6.1.1. </w:t>
      </w:r>
      <w:r w:rsidR="000879D1">
        <w:rPr>
          <w:rFonts w:ascii="Times New Roman" w:hAnsi="Times New Roman" w:cs="Times New Roman"/>
          <w:sz w:val="26"/>
          <w:szCs w:val="26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</w:t>
      </w:r>
      <w:r w:rsidR="000879D1">
        <w:rPr>
          <w:rFonts w:ascii="Times New Roman" w:hAnsi="Times New Roman" w:cs="Times New Roman"/>
          <w:sz w:val="26"/>
          <w:szCs w:val="26"/>
        </w:rPr>
        <w:t>м</w:t>
      </w:r>
      <w:r w:rsidR="000879D1">
        <w:rPr>
          <w:rFonts w:ascii="Times New Roman" w:hAnsi="Times New Roman" w:cs="Times New Roman"/>
          <w:sz w:val="26"/>
          <w:szCs w:val="26"/>
        </w:rPr>
        <w:t>мунальные отходы и находятся места их накопления.</w:t>
      </w:r>
    </w:p>
    <w:p w:rsidR="000879D1" w:rsidRPr="000879D1" w:rsidRDefault="000879D1" w:rsidP="00681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Лицензирование деятельности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79D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классов опасности 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ществляется в соответствии с Федеральным законом от 04 мая 2011 г. № 99-ФЗ «О лицензировании отдельных видов деятельности» с учетом положений Федеральн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закона от 24 июня 1998 г. № 89-ФЗ «Об отходах производства и потребления»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27A7B" w:rsidRPr="005D4BD8" w:rsidRDefault="00E27A7B" w:rsidP="00AF4C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27A7B" w:rsidRPr="005D4BD8" w:rsidSect="00D5622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26EE7"/>
    <w:rsid w:val="00037B1E"/>
    <w:rsid w:val="00064154"/>
    <w:rsid w:val="000879D1"/>
    <w:rsid w:val="00126EE7"/>
    <w:rsid w:val="00140BEF"/>
    <w:rsid w:val="003328D9"/>
    <w:rsid w:val="003658D8"/>
    <w:rsid w:val="0037010B"/>
    <w:rsid w:val="0039742C"/>
    <w:rsid w:val="003A7543"/>
    <w:rsid w:val="00546449"/>
    <w:rsid w:val="005D4BD8"/>
    <w:rsid w:val="00681568"/>
    <w:rsid w:val="006878D4"/>
    <w:rsid w:val="007634F1"/>
    <w:rsid w:val="008037C9"/>
    <w:rsid w:val="009A64A4"/>
    <w:rsid w:val="00A00961"/>
    <w:rsid w:val="00AF4C25"/>
    <w:rsid w:val="00B15143"/>
    <w:rsid w:val="00B7275E"/>
    <w:rsid w:val="00B93A41"/>
    <w:rsid w:val="00B945DC"/>
    <w:rsid w:val="00C31467"/>
    <w:rsid w:val="00C40CF2"/>
    <w:rsid w:val="00C960A8"/>
    <w:rsid w:val="00CA2231"/>
    <w:rsid w:val="00CC38C9"/>
    <w:rsid w:val="00D368D5"/>
    <w:rsid w:val="00D56223"/>
    <w:rsid w:val="00E27A7B"/>
    <w:rsid w:val="00E41B1F"/>
    <w:rsid w:val="00F159F8"/>
    <w:rsid w:val="00F353E8"/>
    <w:rsid w:val="00F53455"/>
    <w:rsid w:val="00FA3659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  <w:style w:type="table" w:styleId="a6">
    <w:name w:val="Table Grid"/>
    <w:basedOn w:val="a1"/>
    <w:uiPriority w:val="59"/>
    <w:rsid w:val="00B1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151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8"/>
    <w:pPr>
      <w:ind w:left="720"/>
      <w:contextualSpacing/>
    </w:pPr>
  </w:style>
  <w:style w:type="paragraph" w:customStyle="1" w:styleId="ConsPlusNormal">
    <w:name w:val="ConsPlusNormal"/>
    <w:rsid w:val="005D4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60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ED731B786681C3D9CC6EF68BB2E6E3358022E4A5635546B044B7AAF5F0700325126256641E7BEDC3AA0BA3E598222C238FAAD86C09172C46B30AAEA5n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NPUser_1</cp:lastModifiedBy>
  <cp:revision>22</cp:revision>
  <cp:lastPrinted>2020-06-29T04:52:00Z</cp:lastPrinted>
  <dcterms:created xsi:type="dcterms:W3CDTF">2018-12-05T07:58:00Z</dcterms:created>
  <dcterms:modified xsi:type="dcterms:W3CDTF">2020-06-29T04:58:00Z</dcterms:modified>
</cp:coreProperties>
</file>