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C3" w:rsidRPr="006C3DC3" w:rsidRDefault="006C3DC3" w:rsidP="006C3DC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D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6C3D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6C3D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6C3DC3" w:rsidRPr="006C3DC3" w:rsidRDefault="006C3DC3" w:rsidP="006C3DC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C3D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6C3DC3" w:rsidRPr="006C3DC3" w:rsidRDefault="006C3DC3" w:rsidP="006C3DC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C3DC3" w:rsidRPr="006C3DC3" w:rsidRDefault="001E41EA" w:rsidP="006C3DC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РАСПОРЯЖЕНИЕ</w:t>
      </w:r>
    </w:p>
    <w:p w:rsidR="006C3DC3" w:rsidRPr="006C3DC3" w:rsidRDefault="006C3DC3" w:rsidP="006C3DC3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DC3" w:rsidRPr="006C3DC3" w:rsidRDefault="001E41EA" w:rsidP="006C3DC3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30.09.2020</w:t>
      </w:r>
      <w:r w:rsidR="006C3DC3" w:rsidRPr="006C3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№ 22-ра</w:t>
      </w:r>
      <w:r w:rsidR="006C3DC3" w:rsidRPr="006C3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C3DC3" w:rsidRPr="006C3DC3" w:rsidRDefault="006C3DC3" w:rsidP="006C3DC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3DC3" w:rsidRPr="006C3DC3" w:rsidRDefault="006C3DC3" w:rsidP="006C3DC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D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пос. Нижнее </w:t>
      </w:r>
      <w:proofErr w:type="spellStart"/>
      <w:r w:rsidRPr="006C3D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Пронге</w:t>
      </w:r>
      <w:proofErr w:type="spellEnd"/>
    </w:p>
    <w:p w:rsidR="00E91A6D" w:rsidRPr="00E91A6D" w:rsidRDefault="00E91A6D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025CC" w:rsidRDefault="00F025CC" w:rsidP="00E91A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75B53" w:rsidRPr="00475B53" w:rsidRDefault="001E41EA" w:rsidP="00D27B6D">
      <w:pPr>
        <w:spacing w:after="0" w:line="220" w:lineRule="exact"/>
        <w:ind w:right="5243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Об утверждении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перечня налог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о</w:t>
      </w:r>
      <w:r w:rsidR="00475B53"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вых расходов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на 2021 год и плановых п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риод 2022 и 2023 годов</w:t>
      </w:r>
    </w:p>
    <w:p w:rsidR="00737B12" w:rsidRPr="00737B12" w:rsidRDefault="00737B12" w:rsidP="00737B12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20" w:lineRule="exact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1E41EA" w:rsidRPr="001E41EA" w:rsidRDefault="001E41EA" w:rsidP="001E4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E41E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соответствии с пунктом 2.5 Порядка формирования перечня налоговых расходов </w:t>
      </w:r>
      <w:proofErr w:type="spellStart"/>
      <w:r w:rsidRPr="001E41EA">
        <w:rPr>
          <w:rFonts w:ascii="Times New Roman" w:eastAsia="Times New Roman" w:hAnsi="Times New Roman" w:cs="Times New Roman"/>
          <w:sz w:val="26"/>
          <w:szCs w:val="20"/>
          <w:lang w:eastAsia="ru-RU"/>
        </w:rPr>
        <w:t>Нижнепронгенского</w:t>
      </w:r>
      <w:proofErr w:type="spellEnd"/>
      <w:r w:rsidRPr="001E41E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сельского  поселения, утвержденного постановлен</w:t>
      </w:r>
      <w:r w:rsidRPr="001E41EA">
        <w:rPr>
          <w:rFonts w:ascii="Times New Roman" w:eastAsia="Times New Roman" w:hAnsi="Times New Roman" w:cs="Times New Roman"/>
          <w:sz w:val="26"/>
          <w:szCs w:val="20"/>
          <w:lang w:eastAsia="ru-RU"/>
        </w:rPr>
        <w:t>и</w:t>
      </w:r>
      <w:r w:rsidRPr="001E41E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ем администрации  </w:t>
      </w:r>
      <w:proofErr w:type="spellStart"/>
      <w:r w:rsidRPr="001E41EA">
        <w:rPr>
          <w:rFonts w:ascii="Times New Roman" w:eastAsia="Times New Roman" w:hAnsi="Times New Roman" w:cs="Times New Roman"/>
          <w:sz w:val="26"/>
          <w:szCs w:val="20"/>
          <w:lang w:eastAsia="ru-RU"/>
        </w:rPr>
        <w:t>Нижнепронгенского</w:t>
      </w:r>
      <w:proofErr w:type="spellEnd"/>
      <w:r w:rsidRPr="001E41E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Николаевского мун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ципального района Хабаровского края </w:t>
      </w:r>
      <w:r w:rsidRPr="001E41E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07 октября </w:t>
      </w:r>
      <w:r w:rsidRPr="001E41E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2019 г. № 36-па     </w:t>
      </w:r>
    </w:p>
    <w:p w:rsidR="001E41EA" w:rsidRPr="001E41EA" w:rsidRDefault="001E41EA" w:rsidP="001E41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E41E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прилагаемый </w:t>
      </w:r>
      <w:r w:rsidRPr="001E41E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перечень налоговых расходов  </w:t>
      </w:r>
      <w:proofErr w:type="spellStart"/>
      <w:r w:rsidRPr="001E41EA">
        <w:rPr>
          <w:rFonts w:ascii="Times New Roman" w:eastAsia="Times New Roman" w:hAnsi="Times New Roman" w:cs="Times New Roman"/>
          <w:sz w:val="26"/>
          <w:szCs w:val="20"/>
          <w:lang w:eastAsia="ru-RU"/>
        </w:rPr>
        <w:t>Нижнепрон</w:t>
      </w:r>
      <w:r w:rsidR="00684B07">
        <w:rPr>
          <w:rFonts w:ascii="Times New Roman" w:eastAsia="Times New Roman" w:hAnsi="Times New Roman" w:cs="Times New Roman"/>
          <w:sz w:val="26"/>
          <w:szCs w:val="20"/>
          <w:lang w:eastAsia="ru-RU"/>
        </w:rPr>
        <w:t>г</w:t>
      </w:r>
      <w:r w:rsidRPr="001E41EA">
        <w:rPr>
          <w:rFonts w:ascii="Times New Roman" w:eastAsia="Times New Roman" w:hAnsi="Times New Roman" w:cs="Times New Roman"/>
          <w:sz w:val="26"/>
          <w:szCs w:val="20"/>
          <w:lang w:eastAsia="ru-RU"/>
        </w:rPr>
        <w:t>енск</w:t>
      </w:r>
      <w:r w:rsidRPr="001E41EA">
        <w:rPr>
          <w:rFonts w:ascii="Times New Roman" w:eastAsia="Times New Roman" w:hAnsi="Times New Roman" w:cs="Times New Roman"/>
          <w:sz w:val="26"/>
          <w:szCs w:val="20"/>
          <w:lang w:eastAsia="ru-RU"/>
        </w:rPr>
        <w:t>о</w:t>
      </w:r>
      <w:r w:rsidRPr="001E41EA">
        <w:rPr>
          <w:rFonts w:ascii="Times New Roman" w:eastAsia="Times New Roman" w:hAnsi="Times New Roman" w:cs="Times New Roman"/>
          <w:sz w:val="26"/>
          <w:szCs w:val="20"/>
          <w:lang w:eastAsia="ru-RU"/>
        </w:rPr>
        <w:t>го</w:t>
      </w:r>
      <w:proofErr w:type="spellEnd"/>
      <w:r w:rsidRPr="001E41E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</w:t>
      </w:r>
      <w:r w:rsidRPr="001E41E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оселения </w:t>
      </w:r>
      <w:r w:rsidR="00684B0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Николаевского муниципального района </w:t>
      </w:r>
      <w:r w:rsidRPr="001E41EA">
        <w:rPr>
          <w:rFonts w:ascii="Times New Roman" w:eastAsia="Times New Roman" w:hAnsi="Times New Roman" w:cs="Times New Roman"/>
          <w:sz w:val="26"/>
          <w:szCs w:val="20"/>
          <w:lang w:eastAsia="ru-RU"/>
        </w:rPr>
        <w:t>на 2021 год и пл</w:t>
      </w:r>
      <w:r w:rsidRPr="001E41EA">
        <w:rPr>
          <w:rFonts w:ascii="Times New Roman" w:eastAsia="Times New Roman" w:hAnsi="Times New Roman" w:cs="Times New Roman"/>
          <w:sz w:val="26"/>
          <w:szCs w:val="20"/>
          <w:lang w:eastAsia="ru-RU"/>
        </w:rPr>
        <w:t>а</w:t>
      </w:r>
      <w:r w:rsidRPr="001E41EA">
        <w:rPr>
          <w:rFonts w:ascii="Times New Roman" w:eastAsia="Times New Roman" w:hAnsi="Times New Roman" w:cs="Times New Roman"/>
          <w:sz w:val="26"/>
          <w:szCs w:val="20"/>
          <w:lang w:eastAsia="ru-RU"/>
        </w:rPr>
        <w:t>новый п</w:t>
      </w:r>
      <w:r w:rsidRPr="001E41EA">
        <w:rPr>
          <w:rFonts w:ascii="Times New Roman" w:eastAsia="Times New Roman" w:hAnsi="Times New Roman" w:cs="Times New Roman"/>
          <w:sz w:val="26"/>
          <w:szCs w:val="20"/>
          <w:lang w:eastAsia="ru-RU"/>
        </w:rPr>
        <w:t>е</w:t>
      </w:r>
      <w:r w:rsidRPr="001E41EA">
        <w:rPr>
          <w:rFonts w:ascii="Times New Roman" w:eastAsia="Times New Roman" w:hAnsi="Times New Roman" w:cs="Times New Roman"/>
          <w:sz w:val="26"/>
          <w:szCs w:val="20"/>
          <w:lang w:eastAsia="ru-RU"/>
        </w:rPr>
        <w:t>риод 2022 и 2023 годов.</w:t>
      </w:r>
    </w:p>
    <w:p w:rsidR="001E41EA" w:rsidRPr="001E41EA" w:rsidRDefault="001E41EA" w:rsidP="001E41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Pr="001E41E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proofErr w:type="gramStart"/>
      <w:r w:rsidRPr="001E41EA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Разместить</w:t>
      </w:r>
      <w:proofErr w:type="gramEnd"/>
      <w:r w:rsidRPr="001E41EA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настоящее распоряжение на 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официальном интернет-сайте</w:t>
      </w:r>
      <w:r w:rsidRPr="001E41EA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 xml:space="preserve"> а</w:t>
      </w:r>
      <w:r w:rsidRPr="001E41EA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д</w:t>
      </w:r>
      <w:r w:rsidRPr="001E41EA">
        <w:rPr>
          <w:rFonts w:ascii="Times New Roman" w:eastAsia="Times New Roman" w:hAnsi="Times New Roman" w:cs="Times New Roman"/>
          <w:bCs/>
          <w:sz w:val="26"/>
          <w:szCs w:val="20"/>
          <w:lang w:eastAsia="ru-RU"/>
        </w:rPr>
        <w:t>министрации</w:t>
      </w:r>
      <w:r w:rsidRPr="001E41EA">
        <w:rPr>
          <w:rFonts w:ascii="Calibri" w:eastAsia="Calibri" w:hAnsi="Calibri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Нижнепронгенского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сельского</w:t>
      </w:r>
      <w:r w:rsidRPr="001E41EA">
        <w:rPr>
          <w:rFonts w:ascii="Calibri" w:eastAsia="Calibri" w:hAnsi="Calibri" w:cs="Times New Roman"/>
        </w:rPr>
        <w:t xml:space="preserve"> </w:t>
      </w:r>
      <w:r w:rsidRPr="001E41EA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Николаевского муниц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пального района Хабаровского края.</w:t>
      </w:r>
    </w:p>
    <w:p w:rsidR="001E41EA" w:rsidRPr="001E41EA" w:rsidRDefault="001E41EA" w:rsidP="001E41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3</w:t>
      </w:r>
      <w:r w:rsidRPr="001E41EA">
        <w:rPr>
          <w:rFonts w:ascii="Times New Roman" w:eastAsia="Times New Roman" w:hAnsi="Times New Roman" w:cs="Times New Roman"/>
          <w:sz w:val="26"/>
          <w:szCs w:val="20"/>
          <w:lang w:eastAsia="ru-RU"/>
        </w:rPr>
        <w:t>. </w:t>
      </w:r>
      <w:proofErr w:type="gramStart"/>
      <w:r w:rsidRPr="001E41EA"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</w:t>
      </w:r>
      <w:proofErr w:type="gramEnd"/>
      <w:r w:rsidRPr="001E41E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выполнением настоящего распоряжения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возложить на главу </w:t>
      </w:r>
      <w:proofErr w:type="spellStart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Нижнепронгенского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сельского поселения Николаевского муниципального района Хабаровского края.</w:t>
      </w:r>
    </w:p>
    <w:p w:rsidR="00D27B6D" w:rsidRDefault="00D27B6D" w:rsidP="00D27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27B6D" w:rsidRDefault="00D27B6D" w:rsidP="00D27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D27B6D" w:rsidRPr="00D27B6D" w:rsidTr="00D27B6D">
        <w:tc>
          <w:tcPr>
            <w:tcW w:w="4503" w:type="dxa"/>
          </w:tcPr>
          <w:p w:rsidR="00D27B6D" w:rsidRPr="00D27B6D" w:rsidRDefault="00D27B6D" w:rsidP="00D27B6D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. главы администрации</w:t>
            </w:r>
            <w:r w:rsidRPr="00D27B6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27B6D">
              <w:rPr>
                <w:rFonts w:ascii="Times New Roman" w:eastAsia="Times New Roman" w:hAnsi="Times New Roman"/>
                <w:sz w:val="26"/>
                <w:szCs w:val="26"/>
              </w:rPr>
              <w:t>Ни</w:t>
            </w:r>
            <w:r w:rsidRPr="00D27B6D">
              <w:rPr>
                <w:rFonts w:ascii="Times New Roman" w:eastAsia="Times New Roman" w:hAnsi="Times New Roman"/>
                <w:sz w:val="26"/>
                <w:szCs w:val="26"/>
              </w:rPr>
              <w:t>ж</w:t>
            </w:r>
            <w:r w:rsidRPr="00D27B6D">
              <w:rPr>
                <w:rFonts w:ascii="Times New Roman" w:eastAsia="Times New Roman" w:hAnsi="Times New Roman"/>
                <w:sz w:val="26"/>
                <w:szCs w:val="26"/>
              </w:rPr>
              <w:t>непронге</w:t>
            </w:r>
            <w:r w:rsidRPr="00D27B6D">
              <w:rPr>
                <w:rFonts w:ascii="Times New Roman" w:eastAsia="Times New Roman" w:hAnsi="Times New Roman"/>
                <w:sz w:val="26"/>
                <w:szCs w:val="26"/>
              </w:rPr>
              <w:t>н</w:t>
            </w:r>
            <w:r w:rsidRPr="00D27B6D">
              <w:rPr>
                <w:rFonts w:ascii="Times New Roman" w:eastAsia="Times New Roman" w:hAnsi="Times New Roman"/>
                <w:sz w:val="26"/>
                <w:szCs w:val="26"/>
              </w:rPr>
              <w:t>ского</w:t>
            </w:r>
            <w:proofErr w:type="spellEnd"/>
            <w:r w:rsidRPr="00D27B6D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сельского поселения Николаевского муниципального ра</w:t>
            </w:r>
            <w:r w:rsidRPr="00D27B6D">
              <w:rPr>
                <w:rFonts w:ascii="Times New Roman" w:eastAsia="Times New Roman" w:hAnsi="Times New Roman"/>
                <w:sz w:val="26"/>
                <w:szCs w:val="26"/>
              </w:rPr>
              <w:t>й</w:t>
            </w:r>
            <w:r w:rsidRPr="00D27B6D">
              <w:rPr>
                <w:rFonts w:ascii="Times New Roman" w:eastAsia="Times New Roman" w:hAnsi="Times New Roman"/>
                <w:sz w:val="26"/>
                <w:szCs w:val="26"/>
              </w:rPr>
              <w:t>она Хаб</w:t>
            </w:r>
            <w:r w:rsidRPr="00D27B6D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D27B6D">
              <w:rPr>
                <w:rFonts w:ascii="Times New Roman" w:eastAsia="Times New Roman" w:hAnsi="Times New Roman"/>
                <w:sz w:val="26"/>
                <w:szCs w:val="26"/>
              </w:rPr>
              <w:t>ровского края</w:t>
            </w:r>
          </w:p>
        </w:tc>
        <w:tc>
          <w:tcPr>
            <w:tcW w:w="2976" w:type="dxa"/>
          </w:tcPr>
          <w:p w:rsidR="00D27B6D" w:rsidRPr="00D27B6D" w:rsidRDefault="00D27B6D" w:rsidP="00D27B6D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091" w:type="dxa"/>
          </w:tcPr>
          <w:p w:rsidR="00D27B6D" w:rsidRPr="00D27B6D" w:rsidRDefault="00D27B6D" w:rsidP="00D27B6D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D27B6D" w:rsidRPr="00D27B6D" w:rsidRDefault="00D27B6D" w:rsidP="00D27B6D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D27B6D" w:rsidRPr="00D27B6D" w:rsidRDefault="00D27B6D" w:rsidP="00D27B6D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D27B6D" w:rsidRPr="00D27B6D" w:rsidRDefault="001E41EA" w:rsidP="00D27B6D">
            <w:pPr>
              <w:spacing w:line="240" w:lineRule="exact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Д.П.</w:t>
            </w:r>
            <w:r w:rsidR="00D27B6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27B6D">
              <w:rPr>
                <w:rFonts w:ascii="Times New Roman" w:eastAsia="Times New Roman" w:hAnsi="Times New Roman"/>
                <w:sz w:val="26"/>
                <w:szCs w:val="26"/>
              </w:rPr>
              <w:t>Легач</w:t>
            </w:r>
            <w:r w:rsidR="00D27B6D">
              <w:rPr>
                <w:rFonts w:ascii="Times New Roman" w:eastAsia="Times New Roman" w:hAnsi="Times New Roman"/>
                <w:sz w:val="26"/>
                <w:szCs w:val="26"/>
              </w:rPr>
              <w:t>ё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в</w:t>
            </w:r>
            <w:proofErr w:type="spellEnd"/>
          </w:p>
        </w:tc>
      </w:tr>
    </w:tbl>
    <w:p w:rsidR="00D27B6D" w:rsidRPr="00E91A6D" w:rsidRDefault="00D27B6D" w:rsidP="00E91A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91A6D" w:rsidRPr="00E91A6D" w:rsidRDefault="00E91A6D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B326F" w:rsidRDefault="000B326F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17726" w:rsidRDefault="00C17726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  <w:sectPr w:rsidR="00C17726" w:rsidSect="00D27B6D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475B53" w:rsidRDefault="001E41EA" w:rsidP="00D21795">
      <w:pPr>
        <w:spacing w:after="0" w:line="240" w:lineRule="exact"/>
        <w:ind w:left="1006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УТВЕРЖДЕН</w:t>
      </w:r>
    </w:p>
    <w:p w:rsidR="00C17726" w:rsidRDefault="00C17726" w:rsidP="00D21795">
      <w:pPr>
        <w:spacing w:after="0" w:line="240" w:lineRule="exact"/>
        <w:ind w:left="1006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17726" w:rsidRDefault="001E41EA" w:rsidP="00D21795">
      <w:pPr>
        <w:spacing w:after="0" w:line="240" w:lineRule="exact"/>
        <w:ind w:left="1006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распоряжением</w:t>
      </w:r>
      <w:r w:rsidR="00C1772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администрации </w:t>
      </w:r>
      <w:proofErr w:type="spellStart"/>
      <w:r w:rsidR="00C17726">
        <w:rPr>
          <w:rFonts w:ascii="Times New Roman" w:eastAsia="Times New Roman" w:hAnsi="Times New Roman" w:cs="Times New Roman"/>
          <w:sz w:val="26"/>
          <w:szCs w:val="20"/>
          <w:lang w:eastAsia="ru-RU"/>
        </w:rPr>
        <w:t>Ни</w:t>
      </w:r>
      <w:r w:rsidR="00C17726">
        <w:rPr>
          <w:rFonts w:ascii="Times New Roman" w:eastAsia="Times New Roman" w:hAnsi="Times New Roman" w:cs="Times New Roman"/>
          <w:sz w:val="26"/>
          <w:szCs w:val="20"/>
          <w:lang w:eastAsia="ru-RU"/>
        </w:rPr>
        <w:t>ж</w:t>
      </w:r>
      <w:r w:rsidR="00C17726">
        <w:rPr>
          <w:rFonts w:ascii="Times New Roman" w:eastAsia="Times New Roman" w:hAnsi="Times New Roman" w:cs="Times New Roman"/>
          <w:sz w:val="26"/>
          <w:szCs w:val="20"/>
          <w:lang w:eastAsia="ru-RU"/>
        </w:rPr>
        <w:t>непронгенского</w:t>
      </w:r>
      <w:proofErr w:type="spellEnd"/>
      <w:r w:rsidR="00C1772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Николаевского муниципального района Хабаровского края</w:t>
      </w:r>
    </w:p>
    <w:p w:rsidR="00C17726" w:rsidRDefault="00C17726" w:rsidP="00D21795">
      <w:pPr>
        <w:spacing w:after="0" w:line="240" w:lineRule="exact"/>
        <w:ind w:left="1006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17726" w:rsidRDefault="001E41EA" w:rsidP="00D21795">
      <w:pPr>
        <w:spacing w:after="0" w:line="240" w:lineRule="exact"/>
        <w:ind w:left="10064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от 30.09.2020       № 22-ра</w:t>
      </w:r>
    </w:p>
    <w:p w:rsidR="00C17726" w:rsidRDefault="00C17726" w:rsidP="00C1772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17726" w:rsidRPr="00475B53" w:rsidRDefault="00C17726" w:rsidP="00D21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ПЕРЕЧЕНЬ</w:t>
      </w:r>
    </w:p>
    <w:p w:rsidR="00C17726" w:rsidRDefault="00C17726" w:rsidP="00D21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налоговых расходов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spellStart"/>
      <w:r w:rsidRPr="0015310A">
        <w:rPr>
          <w:rFonts w:ascii="Times New Roman" w:eastAsia="Times New Roman" w:hAnsi="Times New Roman" w:cs="Times New Roman"/>
          <w:sz w:val="26"/>
          <w:szCs w:val="20"/>
          <w:lang w:eastAsia="ru-RU"/>
        </w:rPr>
        <w:t>Нижнепронгенского</w:t>
      </w:r>
      <w:proofErr w:type="spellEnd"/>
      <w:r w:rsidRPr="00B02FB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сельского поселения</w:t>
      </w:r>
    </w:p>
    <w:p w:rsidR="00C17726" w:rsidRPr="00475B53" w:rsidRDefault="00C17726" w:rsidP="00D21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Николаевского муниципального района н</w:t>
      </w:r>
      <w:r w:rsidRPr="00475B53">
        <w:rPr>
          <w:rFonts w:ascii="Times New Roman" w:eastAsia="Times New Roman" w:hAnsi="Times New Roman" w:cs="Times New Roman"/>
          <w:sz w:val="26"/>
          <w:szCs w:val="20"/>
          <w:lang w:eastAsia="ru-RU"/>
        </w:rPr>
        <w:t>а</w:t>
      </w:r>
      <w:r w:rsidR="00684B0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2021 год и плановых п</w:t>
      </w:r>
      <w:r w:rsidR="00684B07">
        <w:rPr>
          <w:rFonts w:ascii="Times New Roman" w:eastAsia="Times New Roman" w:hAnsi="Times New Roman" w:cs="Times New Roman"/>
          <w:sz w:val="26"/>
          <w:szCs w:val="20"/>
          <w:lang w:eastAsia="ru-RU"/>
        </w:rPr>
        <w:t>е</w:t>
      </w:r>
      <w:r w:rsidR="00684B07">
        <w:rPr>
          <w:rFonts w:ascii="Times New Roman" w:eastAsia="Times New Roman" w:hAnsi="Times New Roman" w:cs="Times New Roman"/>
          <w:sz w:val="26"/>
          <w:szCs w:val="20"/>
          <w:lang w:eastAsia="ru-RU"/>
        </w:rPr>
        <w:t>риод 2022 и 2023 годов</w:t>
      </w:r>
    </w:p>
    <w:p w:rsidR="00475B53" w:rsidRDefault="00475B53" w:rsidP="00E91A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74"/>
        <w:gridCol w:w="1654"/>
        <w:gridCol w:w="2044"/>
        <w:gridCol w:w="1654"/>
        <w:gridCol w:w="1654"/>
        <w:gridCol w:w="1654"/>
        <w:gridCol w:w="1759"/>
        <w:gridCol w:w="1714"/>
      </w:tblGrid>
      <w:tr w:rsidR="00C17726" w:rsidRPr="00475B53" w:rsidTr="00FF27E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налога, по кот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рому предусма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ривается налог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вая льгота, осв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бождение, преф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ренция (налог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расход)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налоговой льготы, осв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бождения, преференции (содержание налогового расхода)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пол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правового акта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устанавл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вающего налог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 льготу, осв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бождение, преф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ренцию (статья, часть, пункт, по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пункт)</w:t>
            </w:r>
            <w:proofErr w:type="gramEnd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пр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на налог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вую льготу, освобождение, преференцию (налогового расхода)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прекр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де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налог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льготы, освобождения, преференции (налогового расхода)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де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налог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 льготы, освобождения, преференции (налогового расхода)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пред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 налоговой льготы, осв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бождения, пр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ференции (налогового расхода)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гория пл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тельщиков, для которых предусмотр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налоговые льготы, осв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бождения, преференции</w:t>
            </w:r>
          </w:p>
        </w:tc>
      </w:tr>
      <w:tr w:rsidR="00C17726" w:rsidRPr="00475B53" w:rsidTr="00FF27EC">
        <w:trPr>
          <w:trHeight w:val="3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17726" w:rsidRPr="00475B53" w:rsidTr="00FF27E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E1680B" w:rsidP="00E1680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684B07" w:rsidP="00E1680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684B07" w:rsidP="00E1680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льгота для о</w:t>
            </w:r>
            <w:r w:rsidRPr="0068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8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 местн</w:t>
            </w:r>
            <w:r w:rsidRPr="0068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8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самоупра</w:t>
            </w:r>
            <w:r w:rsidRPr="0068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8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в отн</w:t>
            </w:r>
            <w:r w:rsidRPr="0068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8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шении з</w:t>
            </w:r>
            <w:r w:rsidRPr="0068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8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мельных участков, находящихся </w:t>
            </w:r>
            <w:r w:rsidRPr="0068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 них на праве собственности или праве п</w:t>
            </w:r>
            <w:r w:rsidRPr="0068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84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стоянного (бессрочного) пользования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0B" w:rsidRPr="00E1680B" w:rsidRDefault="00E1680B" w:rsidP="00E1680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3.1 раздела 3 Положения, утвержденного Решением Совета депутатов  </w:t>
            </w:r>
            <w:proofErr w:type="spellStart"/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непронгенского</w:t>
            </w:r>
            <w:proofErr w:type="spellEnd"/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от 07.06.2017 N 52-160 (в ред. от </w:t>
            </w:r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07.11.2019 № 18-51)</w:t>
            </w:r>
          </w:p>
          <w:p w:rsidR="00C17726" w:rsidRPr="00475B53" w:rsidRDefault="00E1680B" w:rsidP="00E1680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утверждении Положения об установлении ст</w:t>
            </w:r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 земельного налога, порядка взимания земел</w:t>
            </w:r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налога и льгот по земел</w:t>
            </w:r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ному налогу на территории </w:t>
            </w:r>
            <w:proofErr w:type="spellStart"/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непронгенского</w:t>
            </w:r>
            <w:proofErr w:type="spellEnd"/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</w:t>
            </w:r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ния"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E1680B" w:rsidP="00E1680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01.01.2018 г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E1680B" w:rsidP="00E1680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</w:t>
            </w:r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E1680B" w:rsidP="00E1680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неограниче</w:t>
            </w:r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E1680B" w:rsidP="00E1680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земельных участков, нах</w:t>
            </w:r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дящихся у ОМС на праве постоянного (бессрочного) пользования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E1680B" w:rsidP="00E1680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</w:tr>
    </w:tbl>
    <w:p w:rsidR="00C17726" w:rsidRDefault="00C17726" w:rsidP="00C1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17726" w:rsidRDefault="00C17726" w:rsidP="00C1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17726" w:rsidRDefault="00C17726" w:rsidP="00C1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17726" w:rsidRDefault="00C17726" w:rsidP="00C1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1680B" w:rsidRDefault="00E1680B" w:rsidP="00C1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1680B" w:rsidRDefault="00E1680B" w:rsidP="00C1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1680B" w:rsidRDefault="00E1680B" w:rsidP="00C1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1680B" w:rsidRDefault="00E1680B" w:rsidP="00C1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1680B" w:rsidRDefault="00E1680B" w:rsidP="00C1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1680B" w:rsidRDefault="00E1680B" w:rsidP="00C1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1680B" w:rsidRDefault="00E1680B" w:rsidP="00C1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1680B" w:rsidRDefault="00E1680B" w:rsidP="00C1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1680B" w:rsidRDefault="00E1680B" w:rsidP="00C1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1680B" w:rsidRDefault="00E1680B" w:rsidP="00C1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1680B" w:rsidRDefault="00E1680B" w:rsidP="00C1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1680B" w:rsidRDefault="00E1680B" w:rsidP="00C1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bookmarkStart w:id="0" w:name="_GoBack"/>
      <w:bookmarkEnd w:id="0"/>
    </w:p>
    <w:p w:rsidR="00C17726" w:rsidRPr="00475B53" w:rsidRDefault="00C17726" w:rsidP="00C1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9"/>
        <w:gridCol w:w="1264"/>
        <w:gridCol w:w="2854"/>
        <w:gridCol w:w="1849"/>
        <w:gridCol w:w="2854"/>
        <w:gridCol w:w="2665"/>
      </w:tblGrid>
      <w:tr w:rsidR="00C17726" w:rsidRPr="00475B53" w:rsidTr="00E1680B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пред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ставления налоговой льготы, осв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бождения, пр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ференции (налогового расхода)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категория налогов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расхода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/ направления социально-экономическо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района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целям которо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налоговый расход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элемента (по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1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</w:t>
            </w:r>
            <w:r w:rsidRPr="001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1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ниципальной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Нижнепронге</w:t>
            </w:r>
            <w:r w:rsidRPr="0015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53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155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 которого соответствует налоговый ра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граммы (подпрограммы) / </w:t>
            </w:r>
            <w:r w:rsidRPr="00695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социально-экономического развития района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налогового расхода</w:t>
            </w:r>
          </w:p>
        </w:tc>
      </w:tr>
      <w:tr w:rsidR="00C17726" w:rsidRPr="00475B53" w:rsidTr="00E1680B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C17726" w:rsidP="00FF2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17726" w:rsidRPr="00475B53" w:rsidTr="00E1680B"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E1680B" w:rsidP="00E1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расходов пл</w:t>
            </w:r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тельщиков, финансовое обеспечение которых ос</w:t>
            </w:r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ществляется в полном объеме за счет средств местного бю</w:t>
            </w:r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E1680B" w:rsidP="00E1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</w:t>
            </w:r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E1680B" w:rsidP="00E1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расходов плательщиков, финанс</w:t>
            </w:r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 обеспечение которых осуществляется в полном объеме за счет средств местного бюджета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E1680B" w:rsidP="00E1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E1680B" w:rsidP="00E1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непронгенского</w:t>
            </w:r>
            <w:proofErr w:type="spellEnd"/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26" w:rsidRPr="00475B53" w:rsidRDefault="00E1680B" w:rsidP="00E168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непронгенского</w:t>
            </w:r>
            <w:proofErr w:type="spellEnd"/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</w:t>
            </w:r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E168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поселения</w:t>
            </w:r>
          </w:p>
        </w:tc>
      </w:tr>
    </w:tbl>
    <w:p w:rsidR="00C17726" w:rsidRDefault="00C17726" w:rsidP="00C1772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sectPr w:rsidR="00C17726" w:rsidSect="00C17726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7F4" w:rsidRDefault="00DE27F4">
      <w:pPr>
        <w:spacing w:after="0" w:line="240" w:lineRule="auto"/>
      </w:pPr>
      <w:r>
        <w:separator/>
      </w:r>
    </w:p>
  </w:endnote>
  <w:endnote w:type="continuationSeparator" w:id="0">
    <w:p w:rsidR="00DE27F4" w:rsidRDefault="00DE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97" w:rsidRDefault="00E91A6D">
    <w:pPr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:rsidR="00354597" w:rsidRDefault="00DE27F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97" w:rsidRDefault="00DE27F4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7F4" w:rsidRDefault="00DE27F4">
      <w:pPr>
        <w:spacing w:after="0" w:line="240" w:lineRule="auto"/>
      </w:pPr>
      <w:r>
        <w:separator/>
      </w:r>
    </w:p>
  </w:footnote>
  <w:footnote w:type="continuationSeparator" w:id="0">
    <w:p w:rsidR="00DE27F4" w:rsidRDefault="00DE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97" w:rsidRDefault="00E91A6D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:rsidR="00354597" w:rsidRDefault="00DE27F4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97" w:rsidRDefault="00DE27F4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ECD"/>
    <w:multiLevelType w:val="hybridMultilevel"/>
    <w:tmpl w:val="AC98CE76"/>
    <w:lvl w:ilvl="0" w:tplc="046CF8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AA5DCB"/>
    <w:multiLevelType w:val="multilevel"/>
    <w:tmpl w:val="DBD2A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B316E2B"/>
    <w:multiLevelType w:val="multilevel"/>
    <w:tmpl w:val="93DE5A7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2A373CDE"/>
    <w:multiLevelType w:val="hybridMultilevel"/>
    <w:tmpl w:val="30E04996"/>
    <w:lvl w:ilvl="0" w:tplc="E1C262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906758"/>
    <w:multiLevelType w:val="hybridMultilevel"/>
    <w:tmpl w:val="1568963A"/>
    <w:lvl w:ilvl="0" w:tplc="8C74A0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84515DD"/>
    <w:multiLevelType w:val="hybridMultilevel"/>
    <w:tmpl w:val="F21E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C7E89"/>
    <w:multiLevelType w:val="hybridMultilevel"/>
    <w:tmpl w:val="656AF674"/>
    <w:lvl w:ilvl="0" w:tplc="4606D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186ED7"/>
    <w:multiLevelType w:val="hybridMultilevel"/>
    <w:tmpl w:val="11AAF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A0468"/>
    <w:multiLevelType w:val="hybridMultilevel"/>
    <w:tmpl w:val="677E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834DE"/>
    <w:multiLevelType w:val="hybridMultilevel"/>
    <w:tmpl w:val="1C66BF20"/>
    <w:lvl w:ilvl="0" w:tplc="A6602B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D7C3FF8"/>
    <w:multiLevelType w:val="hybridMultilevel"/>
    <w:tmpl w:val="D6842B2E"/>
    <w:lvl w:ilvl="0" w:tplc="6E08C8E6">
      <w:start w:val="3"/>
      <w:numFmt w:val="bullet"/>
      <w:lvlText w:val=""/>
      <w:lvlJc w:val="left"/>
      <w:pPr>
        <w:ind w:left="975" w:hanging="360"/>
      </w:pPr>
      <w:rPr>
        <w:rFonts w:ascii="Symbol" w:eastAsiaTheme="minorHAnsi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29"/>
    <w:rsid w:val="0000117A"/>
    <w:rsid w:val="0000456B"/>
    <w:rsid w:val="00030A38"/>
    <w:rsid w:val="00043178"/>
    <w:rsid w:val="0004440B"/>
    <w:rsid w:val="00057EE6"/>
    <w:rsid w:val="000608AE"/>
    <w:rsid w:val="00063B62"/>
    <w:rsid w:val="000723F9"/>
    <w:rsid w:val="00086FB9"/>
    <w:rsid w:val="00096397"/>
    <w:rsid w:val="000B326F"/>
    <w:rsid w:val="000D501C"/>
    <w:rsid w:val="000E0C5D"/>
    <w:rsid w:val="000E4757"/>
    <w:rsid w:val="0010619A"/>
    <w:rsid w:val="0015310A"/>
    <w:rsid w:val="001551AE"/>
    <w:rsid w:val="001579FA"/>
    <w:rsid w:val="001757B3"/>
    <w:rsid w:val="0018569B"/>
    <w:rsid w:val="001E41EA"/>
    <w:rsid w:val="001F5036"/>
    <w:rsid w:val="002053F8"/>
    <w:rsid w:val="00217AB3"/>
    <w:rsid w:val="0023465B"/>
    <w:rsid w:val="00241417"/>
    <w:rsid w:val="0024389B"/>
    <w:rsid w:val="00295CB9"/>
    <w:rsid w:val="002A5464"/>
    <w:rsid w:val="002D0435"/>
    <w:rsid w:val="002E7934"/>
    <w:rsid w:val="002F45E9"/>
    <w:rsid w:val="00302CAC"/>
    <w:rsid w:val="003174B9"/>
    <w:rsid w:val="00336BB7"/>
    <w:rsid w:val="00343482"/>
    <w:rsid w:val="00372769"/>
    <w:rsid w:val="00392030"/>
    <w:rsid w:val="003B200B"/>
    <w:rsid w:val="003E2EF5"/>
    <w:rsid w:val="00475B53"/>
    <w:rsid w:val="00493A87"/>
    <w:rsid w:val="004A524E"/>
    <w:rsid w:val="004B3B4D"/>
    <w:rsid w:val="004D791F"/>
    <w:rsid w:val="004E271F"/>
    <w:rsid w:val="00507429"/>
    <w:rsid w:val="005373B0"/>
    <w:rsid w:val="00545030"/>
    <w:rsid w:val="0055575B"/>
    <w:rsid w:val="00562FB2"/>
    <w:rsid w:val="00567E63"/>
    <w:rsid w:val="00583A23"/>
    <w:rsid w:val="005A5FD1"/>
    <w:rsid w:val="005B27F5"/>
    <w:rsid w:val="005C194A"/>
    <w:rsid w:val="005D7CD0"/>
    <w:rsid w:val="005E7571"/>
    <w:rsid w:val="00602AC0"/>
    <w:rsid w:val="00623EF3"/>
    <w:rsid w:val="00627B5B"/>
    <w:rsid w:val="006635DC"/>
    <w:rsid w:val="0066404B"/>
    <w:rsid w:val="00681436"/>
    <w:rsid w:val="00684B07"/>
    <w:rsid w:val="00695BF9"/>
    <w:rsid w:val="006975F1"/>
    <w:rsid w:val="006C2861"/>
    <w:rsid w:val="006C3DC3"/>
    <w:rsid w:val="006E14C0"/>
    <w:rsid w:val="006F4F6C"/>
    <w:rsid w:val="006F624D"/>
    <w:rsid w:val="00731056"/>
    <w:rsid w:val="00737B12"/>
    <w:rsid w:val="00740E94"/>
    <w:rsid w:val="007519E7"/>
    <w:rsid w:val="00786BB3"/>
    <w:rsid w:val="007B1826"/>
    <w:rsid w:val="007C3F59"/>
    <w:rsid w:val="007E2913"/>
    <w:rsid w:val="007E3D6A"/>
    <w:rsid w:val="007F5DDD"/>
    <w:rsid w:val="0083358C"/>
    <w:rsid w:val="008347E9"/>
    <w:rsid w:val="0085723E"/>
    <w:rsid w:val="0086593D"/>
    <w:rsid w:val="00885FCD"/>
    <w:rsid w:val="00887DE8"/>
    <w:rsid w:val="008E423A"/>
    <w:rsid w:val="009217AE"/>
    <w:rsid w:val="009232F3"/>
    <w:rsid w:val="009D289C"/>
    <w:rsid w:val="009D343F"/>
    <w:rsid w:val="00A01897"/>
    <w:rsid w:val="00A022E8"/>
    <w:rsid w:val="00A10DAA"/>
    <w:rsid w:val="00A121B6"/>
    <w:rsid w:val="00A15350"/>
    <w:rsid w:val="00A64ED1"/>
    <w:rsid w:val="00A6538A"/>
    <w:rsid w:val="00A67717"/>
    <w:rsid w:val="00A92755"/>
    <w:rsid w:val="00A973BB"/>
    <w:rsid w:val="00AB5906"/>
    <w:rsid w:val="00AC24E0"/>
    <w:rsid w:val="00AC57F5"/>
    <w:rsid w:val="00AF2CB9"/>
    <w:rsid w:val="00AF3EAE"/>
    <w:rsid w:val="00B02FBB"/>
    <w:rsid w:val="00B308FE"/>
    <w:rsid w:val="00B35826"/>
    <w:rsid w:val="00B410B3"/>
    <w:rsid w:val="00B63ACA"/>
    <w:rsid w:val="00B66DD1"/>
    <w:rsid w:val="00B823DD"/>
    <w:rsid w:val="00BE3F94"/>
    <w:rsid w:val="00C00C4F"/>
    <w:rsid w:val="00C17726"/>
    <w:rsid w:val="00C5608D"/>
    <w:rsid w:val="00C57DA4"/>
    <w:rsid w:val="00C7309E"/>
    <w:rsid w:val="00C93D29"/>
    <w:rsid w:val="00C96C5C"/>
    <w:rsid w:val="00CA50E1"/>
    <w:rsid w:val="00CB14C3"/>
    <w:rsid w:val="00CD416C"/>
    <w:rsid w:val="00CF590F"/>
    <w:rsid w:val="00D1030D"/>
    <w:rsid w:val="00D11F29"/>
    <w:rsid w:val="00D21795"/>
    <w:rsid w:val="00D27B6D"/>
    <w:rsid w:val="00D31904"/>
    <w:rsid w:val="00D4671B"/>
    <w:rsid w:val="00D67F82"/>
    <w:rsid w:val="00D714A4"/>
    <w:rsid w:val="00D73059"/>
    <w:rsid w:val="00DA68B6"/>
    <w:rsid w:val="00DB369D"/>
    <w:rsid w:val="00DB767A"/>
    <w:rsid w:val="00DC050C"/>
    <w:rsid w:val="00DD54C9"/>
    <w:rsid w:val="00DE0537"/>
    <w:rsid w:val="00DE1E65"/>
    <w:rsid w:val="00DE27F4"/>
    <w:rsid w:val="00DF3286"/>
    <w:rsid w:val="00E00F23"/>
    <w:rsid w:val="00E12D7D"/>
    <w:rsid w:val="00E1680B"/>
    <w:rsid w:val="00E64D88"/>
    <w:rsid w:val="00E91A6D"/>
    <w:rsid w:val="00EC6649"/>
    <w:rsid w:val="00F025CC"/>
    <w:rsid w:val="00F20D97"/>
    <w:rsid w:val="00F33526"/>
    <w:rsid w:val="00F50A4F"/>
    <w:rsid w:val="00F67573"/>
    <w:rsid w:val="00F8606B"/>
    <w:rsid w:val="00F93A50"/>
    <w:rsid w:val="00F9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character" w:styleId="ac">
    <w:name w:val="page number"/>
    <w:basedOn w:val="a0"/>
    <w:rsid w:val="00E91A6D"/>
  </w:style>
  <w:style w:type="paragraph" w:styleId="ad">
    <w:name w:val="header"/>
    <w:basedOn w:val="a"/>
    <w:link w:val="ae"/>
    <w:uiPriority w:val="99"/>
    <w:unhideWhenUsed/>
    <w:rsid w:val="000B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B326F"/>
  </w:style>
  <w:style w:type="paragraph" w:styleId="af">
    <w:name w:val="footer"/>
    <w:basedOn w:val="a"/>
    <w:link w:val="af0"/>
    <w:uiPriority w:val="99"/>
    <w:unhideWhenUsed/>
    <w:rsid w:val="000B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B326F"/>
  </w:style>
  <w:style w:type="table" w:customStyle="1" w:styleId="1">
    <w:name w:val="Сетка таблицы1"/>
    <w:basedOn w:val="a1"/>
    <w:next w:val="aa"/>
    <w:uiPriority w:val="59"/>
    <w:rsid w:val="00D27B6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A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D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12D7D"/>
    <w:pPr>
      <w:spacing w:after="0" w:line="240" w:lineRule="auto"/>
    </w:pPr>
  </w:style>
  <w:style w:type="paragraph" w:customStyle="1" w:styleId="ConsTitle">
    <w:name w:val="ConsTitle"/>
    <w:rsid w:val="00740E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7">
    <w:name w:val="Знак"/>
    <w:basedOn w:val="a"/>
    <w:next w:val="a"/>
    <w:autoRedefine/>
    <w:rsid w:val="00740E9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8">
    <w:name w:val="загол в сборники"/>
    <w:basedOn w:val="a"/>
    <w:link w:val="a9"/>
    <w:qFormat/>
    <w:rsid w:val="00740E94"/>
    <w:pPr>
      <w:spacing w:after="0" w:line="240" w:lineRule="exact"/>
      <w:jc w:val="both"/>
    </w:pPr>
    <w:rPr>
      <w:rFonts w:ascii="Times New Roman" w:eastAsia="Calibri" w:hAnsi="Times New Roman" w:cs="Times New Roman"/>
    </w:rPr>
  </w:style>
  <w:style w:type="character" w:customStyle="1" w:styleId="a9">
    <w:name w:val="загол в сборники Знак"/>
    <w:basedOn w:val="a0"/>
    <w:link w:val="a8"/>
    <w:rsid w:val="00740E94"/>
    <w:rPr>
      <w:rFonts w:ascii="Times New Roman" w:eastAsia="Calibri" w:hAnsi="Times New Roman" w:cs="Times New Roman"/>
    </w:rPr>
  </w:style>
  <w:style w:type="table" w:styleId="aa">
    <w:name w:val="Table Grid"/>
    <w:basedOn w:val="a1"/>
    <w:rsid w:val="00AC2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335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unhideWhenUsed/>
    <w:rsid w:val="007B1826"/>
    <w:rPr>
      <w:color w:val="0563C1" w:themeColor="hyperlink"/>
      <w:u w:val="single"/>
    </w:rPr>
  </w:style>
  <w:style w:type="character" w:styleId="ac">
    <w:name w:val="page number"/>
    <w:basedOn w:val="a0"/>
    <w:rsid w:val="00E91A6D"/>
  </w:style>
  <w:style w:type="paragraph" w:styleId="ad">
    <w:name w:val="header"/>
    <w:basedOn w:val="a"/>
    <w:link w:val="ae"/>
    <w:uiPriority w:val="99"/>
    <w:unhideWhenUsed/>
    <w:rsid w:val="000B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B326F"/>
  </w:style>
  <w:style w:type="paragraph" w:styleId="af">
    <w:name w:val="footer"/>
    <w:basedOn w:val="a"/>
    <w:link w:val="af0"/>
    <w:uiPriority w:val="99"/>
    <w:unhideWhenUsed/>
    <w:rsid w:val="000B3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B326F"/>
  </w:style>
  <w:style w:type="table" w:customStyle="1" w:styleId="1">
    <w:name w:val="Сетка таблицы1"/>
    <w:basedOn w:val="a1"/>
    <w:next w:val="aa"/>
    <w:uiPriority w:val="59"/>
    <w:rsid w:val="00D27B6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D7708-7A07-4940-B2EA-915C87970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Голышева Лилия Николаевна</dc:creator>
  <cp:keywords/>
  <dc:description/>
  <cp:lastModifiedBy>NPUser_1</cp:lastModifiedBy>
  <cp:revision>26</cp:revision>
  <cp:lastPrinted>2019-10-10T05:33:00Z</cp:lastPrinted>
  <dcterms:created xsi:type="dcterms:W3CDTF">2019-08-28T23:48:00Z</dcterms:created>
  <dcterms:modified xsi:type="dcterms:W3CDTF">2020-09-30T06:06:00Z</dcterms:modified>
</cp:coreProperties>
</file>