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  <w:gridCol w:w="4500"/>
      </w:tblGrid>
      <w:tr w:rsidR="006A2EC2" w:rsidRPr="00E133E3" w:rsidTr="005C5217">
        <w:tc>
          <w:tcPr>
            <w:tcW w:w="9570" w:type="dxa"/>
          </w:tcPr>
          <w:p w:rsidR="005C5217" w:rsidRPr="005C5217" w:rsidRDefault="006A2EC2" w:rsidP="005C52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33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C5217" w:rsidRPr="005C52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5C5217" w:rsidRPr="005C52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="005C5217" w:rsidRPr="005C52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5C5217" w:rsidRPr="005C5217" w:rsidRDefault="005C5217" w:rsidP="005C52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52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Николаевского муниципального района Хабаровского края</w:t>
            </w:r>
          </w:p>
          <w:p w:rsidR="005C5217" w:rsidRPr="005C5217" w:rsidRDefault="005C5217" w:rsidP="005C52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C5217" w:rsidRPr="005C5217" w:rsidRDefault="005C5217" w:rsidP="005C52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52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5C5217" w:rsidRPr="005C5217" w:rsidRDefault="005C5217" w:rsidP="005C521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5217" w:rsidRPr="005C5217" w:rsidRDefault="005C5217" w:rsidP="005C521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5217" w:rsidRPr="005C5217" w:rsidRDefault="005C5217" w:rsidP="005C521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5C5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.09.2020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№ 33</w:t>
            </w:r>
            <w:bookmarkStart w:id="0" w:name="_GoBack"/>
            <w:bookmarkEnd w:id="0"/>
            <w:r w:rsidRPr="005C5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</w:t>
            </w:r>
          </w:p>
          <w:p w:rsidR="005C5217" w:rsidRPr="005C5217" w:rsidRDefault="005C5217" w:rsidP="005C52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5217" w:rsidRPr="005C5217" w:rsidRDefault="005C5217" w:rsidP="005C52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5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пос. Нижнее </w:t>
            </w:r>
            <w:proofErr w:type="spellStart"/>
            <w:r w:rsidRPr="005C52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Пронге</w:t>
            </w:r>
            <w:proofErr w:type="spellEnd"/>
          </w:p>
          <w:p w:rsidR="006A2EC2" w:rsidRPr="00E133E3" w:rsidRDefault="006A2EC2" w:rsidP="00622E1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00" w:type="dxa"/>
          </w:tcPr>
          <w:p w:rsidR="006A2EC2" w:rsidRPr="00E133E3" w:rsidRDefault="006A2EC2" w:rsidP="00E133E3">
            <w:pPr>
              <w:spacing w:line="220" w:lineRule="exact"/>
              <w:ind w:left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E133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6A2EC2" w:rsidRPr="00E133E3" w:rsidRDefault="006A2EC2" w:rsidP="006B67AC">
      <w:pPr>
        <w:spacing w:after="0" w:line="220" w:lineRule="exact"/>
        <w:rPr>
          <w:rFonts w:ascii="Times New Roman" w:hAnsi="Times New Roman" w:cs="Times New Roman"/>
          <w:sz w:val="25"/>
          <w:szCs w:val="25"/>
        </w:rPr>
      </w:pPr>
    </w:p>
    <w:p w:rsidR="00E133E3" w:rsidRDefault="00E133E3" w:rsidP="006B67AC">
      <w:pPr>
        <w:spacing w:after="0" w:line="220" w:lineRule="exact"/>
        <w:rPr>
          <w:rFonts w:ascii="Times New Roman" w:hAnsi="Times New Roman" w:cs="Times New Roman"/>
          <w:sz w:val="25"/>
          <w:szCs w:val="25"/>
        </w:rPr>
      </w:pPr>
    </w:p>
    <w:p w:rsidR="006A2EC2" w:rsidRPr="002D450A" w:rsidRDefault="00622E1D" w:rsidP="002D450A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2D450A">
        <w:rPr>
          <w:rFonts w:ascii="Times New Roman" w:hAnsi="Times New Roman" w:cs="Times New Roman"/>
          <w:sz w:val="26"/>
          <w:szCs w:val="26"/>
        </w:rPr>
        <w:t>О введении режима чрезвычайной ситуации на территории Нижнепро</w:t>
      </w:r>
      <w:r w:rsidRPr="002D450A">
        <w:rPr>
          <w:rFonts w:ascii="Times New Roman" w:hAnsi="Times New Roman" w:cs="Times New Roman"/>
          <w:sz w:val="26"/>
          <w:szCs w:val="26"/>
        </w:rPr>
        <w:t>н</w:t>
      </w:r>
      <w:r w:rsidRPr="002D450A">
        <w:rPr>
          <w:rFonts w:ascii="Times New Roman" w:hAnsi="Times New Roman" w:cs="Times New Roman"/>
          <w:sz w:val="26"/>
          <w:szCs w:val="26"/>
        </w:rPr>
        <w:t>генского сельского поселения Ник</w:t>
      </w:r>
      <w:r w:rsidRPr="002D450A">
        <w:rPr>
          <w:rFonts w:ascii="Times New Roman" w:hAnsi="Times New Roman" w:cs="Times New Roman"/>
          <w:sz w:val="26"/>
          <w:szCs w:val="26"/>
        </w:rPr>
        <w:t>о</w:t>
      </w:r>
      <w:r w:rsidRPr="002D450A">
        <w:rPr>
          <w:rFonts w:ascii="Times New Roman" w:hAnsi="Times New Roman" w:cs="Times New Roman"/>
          <w:sz w:val="26"/>
          <w:szCs w:val="26"/>
        </w:rPr>
        <w:t>лаевского муниципального района</w:t>
      </w:r>
    </w:p>
    <w:p w:rsidR="00122E30" w:rsidRPr="002D450A" w:rsidRDefault="00122E30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122E30" w:rsidRPr="002D450A" w:rsidRDefault="00122E30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622E1D" w:rsidRPr="002D450A" w:rsidRDefault="00B644C6" w:rsidP="00622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50A">
        <w:rPr>
          <w:rFonts w:ascii="Times New Roman" w:hAnsi="Times New Roman" w:cs="Times New Roman"/>
          <w:sz w:val="26"/>
          <w:szCs w:val="26"/>
        </w:rPr>
        <w:t>Руководствуясь Федеральным законом от 21 декабря 1994 г. № 68-ФЗ "О з</w:t>
      </w:r>
      <w:r w:rsidRPr="002D450A">
        <w:rPr>
          <w:rFonts w:ascii="Times New Roman" w:hAnsi="Times New Roman" w:cs="Times New Roman"/>
          <w:sz w:val="26"/>
          <w:szCs w:val="26"/>
        </w:rPr>
        <w:t>а</w:t>
      </w:r>
      <w:r w:rsidRPr="002D450A">
        <w:rPr>
          <w:rFonts w:ascii="Times New Roman" w:hAnsi="Times New Roman" w:cs="Times New Roman"/>
          <w:sz w:val="26"/>
          <w:szCs w:val="26"/>
        </w:rPr>
        <w:t>щите населения и территории от чрезвычайных ситуаций природного и техноге</w:t>
      </w:r>
      <w:r w:rsidRPr="002D450A">
        <w:rPr>
          <w:rFonts w:ascii="Times New Roman" w:hAnsi="Times New Roman" w:cs="Times New Roman"/>
          <w:sz w:val="26"/>
          <w:szCs w:val="26"/>
        </w:rPr>
        <w:t>н</w:t>
      </w:r>
      <w:r w:rsidRPr="002D450A">
        <w:rPr>
          <w:rFonts w:ascii="Times New Roman" w:hAnsi="Times New Roman" w:cs="Times New Roman"/>
          <w:sz w:val="26"/>
          <w:szCs w:val="26"/>
        </w:rPr>
        <w:t>ного характера", постановлением Правительства Российской Федерации от 30 д</w:t>
      </w:r>
      <w:r w:rsidRPr="002D450A">
        <w:rPr>
          <w:rFonts w:ascii="Times New Roman" w:hAnsi="Times New Roman" w:cs="Times New Roman"/>
          <w:sz w:val="26"/>
          <w:szCs w:val="26"/>
        </w:rPr>
        <w:t>е</w:t>
      </w:r>
      <w:r w:rsidRPr="002D450A">
        <w:rPr>
          <w:rFonts w:ascii="Times New Roman" w:hAnsi="Times New Roman" w:cs="Times New Roman"/>
          <w:sz w:val="26"/>
          <w:szCs w:val="26"/>
        </w:rPr>
        <w:t>кабря 2003 г. № 794 "О единой государственной системе предупреждения и ликв</w:t>
      </w:r>
      <w:r w:rsidRPr="002D450A">
        <w:rPr>
          <w:rFonts w:ascii="Times New Roman" w:hAnsi="Times New Roman" w:cs="Times New Roman"/>
          <w:sz w:val="26"/>
          <w:szCs w:val="26"/>
        </w:rPr>
        <w:t>и</w:t>
      </w:r>
      <w:r w:rsidRPr="002D450A">
        <w:rPr>
          <w:rFonts w:ascii="Times New Roman" w:hAnsi="Times New Roman" w:cs="Times New Roman"/>
          <w:sz w:val="26"/>
          <w:szCs w:val="26"/>
        </w:rPr>
        <w:t>дации чрезвычайных ситуаций", приказом МЧС России от 08 июля 2004 г. № 329 "Об утверждении критериев о чрезвычайных ситуациях"</w:t>
      </w:r>
      <w:r w:rsidR="00AE38F3" w:rsidRPr="002D450A">
        <w:rPr>
          <w:rFonts w:ascii="Times New Roman" w:hAnsi="Times New Roman" w:cs="Times New Roman"/>
          <w:sz w:val="26"/>
          <w:szCs w:val="26"/>
        </w:rPr>
        <w:t xml:space="preserve">, </w:t>
      </w:r>
      <w:r w:rsidR="00AF19A1">
        <w:rPr>
          <w:rFonts w:ascii="Times New Roman" w:hAnsi="Times New Roman" w:cs="Times New Roman"/>
          <w:sz w:val="26"/>
          <w:szCs w:val="26"/>
        </w:rPr>
        <w:t>в связи с аварией на</w:t>
      </w:r>
      <w:proofErr w:type="gramEnd"/>
      <w:r w:rsidR="00AF19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19A1">
        <w:rPr>
          <w:rFonts w:ascii="Times New Roman" w:hAnsi="Times New Roman" w:cs="Times New Roman"/>
          <w:sz w:val="26"/>
          <w:szCs w:val="26"/>
        </w:rPr>
        <w:t>в</w:t>
      </w:r>
      <w:r w:rsidR="00AF19A1">
        <w:rPr>
          <w:rFonts w:ascii="Times New Roman" w:hAnsi="Times New Roman" w:cs="Times New Roman"/>
          <w:sz w:val="26"/>
          <w:szCs w:val="26"/>
        </w:rPr>
        <w:t>ы</w:t>
      </w:r>
      <w:r w:rsidR="00AF19A1">
        <w:rPr>
          <w:rFonts w:ascii="Times New Roman" w:hAnsi="Times New Roman" w:cs="Times New Roman"/>
          <w:sz w:val="26"/>
          <w:szCs w:val="26"/>
        </w:rPr>
        <w:t xml:space="preserve">соковольтной линии электропередач ЛЭП-6 и отсутствием подачи электроэнергии в с. </w:t>
      </w:r>
      <w:proofErr w:type="spellStart"/>
      <w:r w:rsidR="00AF19A1">
        <w:rPr>
          <w:rFonts w:ascii="Times New Roman" w:hAnsi="Times New Roman" w:cs="Times New Roman"/>
          <w:sz w:val="26"/>
          <w:szCs w:val="26"/>
        </w:rPr>
        <w:t>Алеевка</w:t>
      </w:r>
      <w:proofErr w:type="spellEnd"/>
      <w:r w:rsidR="00AF19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450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2D450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D450A">
        <w:rPr>
          <w:rFonts w:ascii="Times New Roman" w:hAnsi="Times New Roman" w:cs="Times New Roman"/>
          <w:sz w:val="26"/>
          <w:szCs w:val="26"/>
        </w:rPr>
        <w:t xml:space="preserve">, </w:t>
      </w:r>
      <w:r w:rsidR="00AF19A1">
        <w:rPr>
          <w:rFonts w:ascii="Times New Roman" w:hAnsi="Times New Roman" w:cs="Times New Roman"/>
          <w:sz w:val="26"/>
          <w:szCs w:val="26"/>
        </w:rPr>
        <w:t>в целях осуществления ав</w:t>
      </w:r>
      <w:r w:rsidR="00AF19A1">
        <w:rPr>
          <w:rFonts w:ascii="Times New Roman" w:hAnsi="Times New Roman" w:cs="Times New Roman"/>
          <w:sz w:val="26"/>
          <w:szCs w:val="26"/>
        </w:rPr>
        <w:t>а</w:t>
      </w:r>
      <w:r w:rsidR="00AF19A1">
        <w:rPr>
          <w:rFonts w:ascii="Times New Roman" w:hAnsi="Times New Roman" w:cs="Times New Roman"/>
          <w:sz w:val="26"/>
          <w:szCs w:val="26"/>
        </w:rPr>
        <w:t>рийно-восстановительных работ на ЛЭП-6 н</w:t>
      </w:r>
      <w:r w:rsidRPr="002D450A">
        <w:rPr>
          <w:rFonts w:ascii="Times New Roman" w:hAnsi="Times New Roman" w:cs="Times New Roman"/>
          <w:sz w:val="26"/>
          <w:szCs w:val="26"/>
        </w:rPr>
        <w:t>а</w:t>
      </w:r>
      <w:r w:rsidR="00AF19A1">
        <w:rPr>
          <w:rFonts w:ascii="Times New Roman" w:hAnsi="Times New Roman" w:cs="Times New Roman"/>
          <w:sz w:val="26"/>
          <w:szCs w:val="26"/>
        </w:rPr>
        <w:t>,</w:t>
      </w:r>
      <w:r w:rsidRPr="002D450A">
        <w:rPr>
          <w:rFonts w:ascii="Times New Roman" w:hAnsi="Times New Roman" w:cs="Times New Roman"/>
          <w:sz w:val="26"/>
          <w:szCs w:val="26"/>
        </w:rPr>
        <w:t xml:space="preserve"> основании </w:t>
      </w:r>
      <w:r w:rsidR="00622E1D" w:rsidRPr="002D450A">
        <w:rPr>
          <w:rFonts w:ascii="Times New Roman" w:hAnsi="Times New Roman" w:cs="Times New Roman"/>
          <w:sz w:val="26"/>
          <w:szCs w:val="26"/>
        </w:rPr>
        <w:t>решения</w:t>
      </w:r>
      <w:r w:rsidRPr="002D450A">
        <w:rPr>
          <w:rFonts w:ascii="Times New Roman" w:hAnsi="Times New Roman" w:cs="Times New Roman"/>
          <w:sz w:val="26"/>
          <w:szCs w:val="26"/>
        </w:rPr>
        <w:t xml:space="preserve"> комиссии по предупреждению и ликвидации чрезвычайных ситуаций и обеспечению пожарной безопасности администрации </w:t>
      </w:r>
      <w:r w:rsidR="00AE38F3" w:rsidRPr="002D450A">
        <w:rPr>
          <w:rFonts w:ascii="Times New Roman" w:hAnsi="Times New Roman" w:cs="Times New Roman"/>
          <w:sz w:val="26"/>
          <w:szCs w:val="26"/>
        </w:rPr>
        <w:t>Нижнепронгенского сельского поселения Николае</w:t>
      </w:r>
      <w:r w:rsidR="00AE38F3" w:rsidRPr="002D450A">
        <w:rPr>
          <w:rFonts w:ascii="Times New Roman" w:hAnsi="Times New Roman" w:cs="Times New Roman"/>
          <w:sz w:val="26"/>
          <w:szCs w:val="26"/>
        </w:rPr>
        <w:t>в</w:t>
      </w:r>
      <w:r w:rsidR="00AE38F3" w:rsidRPr="002D450A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2D450A">
        <w:rPr>
          <w:rFonts w:ascii="Times New Roman" w:hAnsi="Times New Roman" w:cs="Times New Roman"/>
          <w:sz w:val="26"/>
          <w:szCs w:val="26"/>
        </w:rPr>
        <w:t xml:space="preserve"> от </w:t>
      </w:r>
      <w:r w:rsidR="002D450A">
        <w:rPr>
          <w:rFonts w:ascii="Times New Roman" w:hAnsi="Times New Roman" w:cs="Times New Roman"/>
          <w:sz w:val="26"/>
          <w:szCs w:val="26"/>
        </w:rPr>
        <w:t>03 сентября 2020</w:t>
      </w:r>
      <w:r w:rsidRPr="002D450A">
        <w:rPr>
          <w:rFonts w:ascii="Times New Roman" w:hAnsi="Times New Roman" w:cs="Times New Roman"/>
          <w:sz w:val="26"/>
          <w:szCs w:val="26"/>
        </w:rPr>
        <w:t xml:space="preserve"> г. № </w:t>
      </w:r>
      <w:r w:rsidR="002D450A">
        <w:rPr>
          <w:rFonts w:ascii="Times New Roman" w:hAnsi="Times New Roman" w:cs="Times New Roman"/>
          <w:sz w:val="26"/>
          <w:szCs w:val="26"/>
        </w:rPr>
        <w:t>2</w:t>
      </w:r>
      <w:r w:rsidRPr="002D450A">
        <w:rPr>
          <w:rFonts w:ascii="Times New Roman" w:hAnsi="Times New Roman" w:cs="Times New Roman"/>
          <w:sz w:val="26"/>
          <w:szCs w:val="26"/>
        </w:rPr>
        <w:t xml:space="preserve">, </w:t>
      </w:r>
      <w:r w:rsidR="00622E1D" w:rsidRPr="002D450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622E1D" w:rsidRPr="002D450A">
        <w:rPr>
          <w:rFonts w:ascii="Times New Roman" w:hAnsi="Times New Roman" w:cs="Times New Roman"/>
          <w:sz w:val="26"/>
          <w:szCs w:val="26"/>
        </w:rPr>
        <w:t>Ни</w:t>
      </w:r>
      <w:r w:rsidR="00622E1D" w:rsidRPr="002D450A">
        <w:rPr>
          <w:rFonts w:ascii="Times New Roman" w:hAnsi="Times New Roman" w:cs="Times New Roman"/>
          <w:sz w:val="26"/>
          <w:szCs w:val="26"/>
        </w:rPr>
        <w:t>ж</w:t>
      </w:r>
      <w:r w:rsidR="00622E1D" w:rsidRPr="002D450A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622E1D" w:rsidRPr="002D450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</w:t>
      </w:r>
      <w:proofErr w:type="gramEnd"/>
    </w:p>
    <w:p w:rsidR="006B67AC" w:rsidRPr="002D450A" w:rsidRDefault="00622E1D" w:rsidP="00622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450A">
        <w:rPr>
          <w:rFonts w:ascii="Times New Roman" w:hAnsi="Times New Roman" w:cs="Times New Roman"/>
          <w:sz w:val="26"/>
          <w:szCs w:val="26"/>
        </w:rPr>
        <w:t>ПОСТАНОВЛЯЕТ</w:t>
      </w:r>
      <w:r w:rsidR="00C30F95" w:rsidRPr="002D450A">
        <w:rPr>
          <w:rFonts w:ascii="Times New Roman" w:hAnsi="Times New Roman" w:cs="Times New Roman"/>
          <w:sz w:val="26"/>
          <w:szCs w:val="26"/>
        </w:rPr>
        <w:t>:</w:t>
      </w:r>
    </w:p>
    <w:p w:rsidR="002D450A" w:rsidRDefault="002D450A" w:rsidP="002D45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Ввести с 03 сентября 2020</w:t>
      </w:r>
      <w:r w:rsidR="006B67AC" w:rsidRPr="002D450A">
        <w:rPr>
          <w:rFonts w:ascii="Times New Roman" w:hAnsi="Times New Roman" w:cs="Times New Roman"/>
          <w:sz w:val="26"/>
          <w:szCs w:val="26"/>
        </w:rPr>
        <w:t xml:space="preserve"> г. на территории Нижнепронгенского сельского поселения режим чрезвычайных ситуаций на период ликвидации аварийной ситу</w:t>
      </w:r>
      <w:r w:rsidR="006B67AC" w:rsidRPr="002D450A">
        <w:rPr>
          <w:rFonts w:ascii="Times New Roman" w:hAnsi="Times New Roman" w:cs="Times New Roman"/>
          <w:sz w:val="26"/>
          <w:szCs w:val="26"/>
        </w:rPr>
        <w:t>а</w:t>
      </w:r>
      <w:r w:rsidR="006B67AC" w:rsidRPr="002D450A">
        <w:rPr>
          <w:rFonts w:ascii="Times New Roman" w:hAnsi="Times New Roman" w:cs="Times New Roman"/>
          <w:sz w:val="26"/>
          <w:szCs w:val="26"/>
        </w:rPr>
        <w:t>ции и окончания всех аварийно-восстановительных работ</w:t>
      </w:r>
      <w:r w:rsidRPr="002D45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ЛЭП-6 для недопущ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ния нарушения жизнеобеспечения жителей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ского поселения.</w:t>
      </w:r>
    </w:p>
    <w:p w:rsidR="00622E1D" w:rsidRPr="002D450A" w:rsidRDefault="00AF19A1" w:rsidP="002D45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22E1D" w:rsidRPr="002D450A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"Сборнике нормативных прав</w:t>
      </w:r>
      <w:r w:rsidR="00622E1D" w:rsidRPr="002D450A">
        <w:rPr>
          <w:rFonts w:ascii="Times New Roman" w:hAnsi="Times New Roman" w:cs="Times New Roman"/>
          <w:sz w:val="26"/>
          <w:szCs w:val="26"/>
        </w:rPr>
        <w:t>о</w:t>
      </w:r>
      <w:r w:rsidR="00622E1D" w:rsidRPr="002D450A">
        <w:rPr>
          <w:rFonts w:ascii="Times New Roman" w:hAnsi="Times New Roman" w:cs="Times New Roman"/>
          <w:sz w:val="26"/>
          <w:szCs w:val="26"/>
        </w:rPr>
        <w:t xml:space="preserve">вых актов </w:t>
      </w:r>
      <w:proofErr w:type="spellStart"/>
      <w:r w:rsidR="00622E1D" w:rsidRPr="002D450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22E1D" w:rsidRPr="002D450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D450A">
        <w:rPr>
          <w:rFonts w:ascii="Times New Roman" w:hAnsi="Times New Roman" w:cs="Times New Roman"/>
          <w:sz w:val="26"/>
          <w:szCs w:val="26"/>
        </w:rPr>
        <w:t xml:space="preserve"> Николаевского муниципальн</w:t>
      </w:r>
      <w:r w:rsidR="002D450A">
        <w:rPr>
          <w:rFonts w:ascii="Times New Roman" w:hAnsi="Times New Roman" w:cs="Times New Roman"/>
          <w:sz w:val="26"/>
          <w:szCs w:val="26"/>
        </w:rPr>
        <w:t>о</w:t>
      </w:r>
      <w:r w:rsidR="002D450A">
        <w:rPr>
          <w:rFonts w:ascii="Times New Roman" w:hAnsi="Times New Roman" w:cs="Times New Roman"/>
          <w:sz w:val="26"/>
          <w:szCs w:val="26"/>
        </w:rPr>
        <w:t>го района Хабаровского края</w:t>
      </w:r>
      <w:r w:rsidR="00622E1D" w:rsidRPr="002D450A">
        <w:rPr>
          <w:rFonts w:ascii="Times New Roman" w:hAnsi="Times New Roman" w:cs="Times New Roman"/>
          <w:sz w:val="26"/>
          <w:szCs w:val="26"/>
        </w:rPr>
        <w:t>"</w:t>
      </w:r>
      <w:r w:rsidR="002D450A">
        <w:rPr>
          <w:rFonts w:ascii="Times New Roman" w:hAnsi="Times New Roman" w:cs="Times New Roman"/>
          <w:sz w:val="26"/>
          <w:szCs w:val="26"/>
        </w:rPr>
        <w:t>.</w:t>
      </w:r>
    </w:p>
    <w:p w:rsidR="00E133E3" w:rsidRPr="002D450A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D450A">
        <w:rPr>
          <w:rFonts w:ascii="Times New Roman" w:hAnsi="Times New Roman" w:cs="Times New Roman"/>
          <w:sz w:val="26"/>
          <w:szCs w:val="26"/>
        </w:rPr>
        <w:tab/>
      </w:r>
      <w:r w:rsidR="00AF19A1">
        <w:rPr>
          <w:rFonts w:ascii="Times New Roman" w:hAnsi="Times New Roman" w:cs="Times New Roman"/>
          <w:sz w:val="26"/>
          <w:szCs w:val="26"/>
        </w:rPr>
        <w:t>3</w:t>
      </w:r>
      <w:r w:rsidRPr="002D450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E0BEA" w:rsidRPr="002D450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E0BEA" w:rsidRPr="002D450A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622E1D" w:rsidRPr="002D450A">
        <w:rPr>
          <w:rFonts w:ascii="Times New Roman" w:hAnsi="Times New Roman" w:cs="Times New Roman"/>
          <w:sz w:val="26"/>
          <w:szCs w:val="26"/>
        </w:rPr>
        <w:t>постановление</w:t>
      </w:r>
      <w:r w:rsidR="004E0BEA" w:rsidRPr="002D450A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622E1D" w:rsidRPr="002D450A" w:rsidRDefault="00AF19A1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622E1D" w:rsidRPr="002D450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E133E3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F19A1" w:rsidRDefault="00AF19A1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96396" w:rsidRPr="002D450A" w:rsidRDefault="00096396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D450A" w:rsidRPr="002D450A" w:rsidTr="003B3108">
        <w:tc>
          <w:tcPr>
            <w:tcW w:w="4503" w:type="dxa"/>
          </w:tcPr>
          <w:p w:rsidR="002D450A" w:rsidRPr="002D450A" w:rsidRDefault="002D450A" w:rsidP="002D450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50A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2D450A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2D450A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2D450A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2D450A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2D450A" w:rsidRPr="002D450A" w:rsidRDefault="002D450A" w:rsidP="002D450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2D450A" w:rsidRPr="002D450A" w:rsidRDefault="002D450A" w:rsidP="002D450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D450A" w:rsidRPr="002D450A" w:rsidRDefault="002D450A" w:rsidP="002D450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D450A" w:rsidRPr="002D450A" w:rsidRDefault="002D450A" w:rsidP="002D450A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450A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2D450A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E133E3" w:rsidRPr="00E133E3" w:rsidRDefault="00E133E3" w:rsidP="00BD7AF6">
      <w:pPr>
        <w:tabs>
          <w:tab w:val="right" w:pos="9355"/>
        </w:tabs>
        <w:spacing w:after="0" w:line="220" w:lineRule="exact"/>
        <w:jc w:val="both"/>
        <w:rPr>
          <w:rFonts w:ascii="Times New Roman" w:hAnsi="Times New Roman" w:cs="Times New Roman"/>
          <w:sz w:val="25"/>
          <w:szCs w:val="25"/>
        </w:rPr>
      </w:pPr>
    </w:p>
    <w:sectPr w:rsidR="00E133E3" w:rsidRPr="00E133E3" w:rsidSect="002D450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B"/>
    <w:rsid w:val="00096396"/>
    <w:rsid w:val="00122E30"/>
    <w:rsid w:val="002D450A"/>
    <w:rsid w:val="004E0BEA"/>
    <w:rsid w:val="005C5217"/>
    <w:rsid w:val="00622E1D"/>
    <w:rsid w:val="006A2EC2"/>
    <w:rsid w:val="006B67AC"/>
    <w:rsid w:val="009A76DD"/>
    <w:rsid w:val="00AE38F3"/>
    <w:rsid w:val="00AF19A1"/>
    <w:rsid w:val="00B644C6"/>
    <w:rsid w:val="00BD7AF6"/>
    <w:rsid w:val="00C30F95"/>
    <w:rsid w:val="00E133E3"/>
    <w:rsid w:val="00F76919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D450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D450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ACFA-A94A-44F9-88E3-1EC3E013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NPUser_1</cp:lastModifiedBy>
  <cp:revision>18</cp:revision>
  <cp:lastPrinted>2020-09-03T02:24:00Z</cp:lastPrinted>
  <dcterms:created xsi:type="dcterms:W3CDTF">2019-07-02T06:13:00Z</dcterms:created>
  <dcterms:modified xsi:type="dcterms:W3CDTF">2020-10-02T00:00:00Z</dcterms:modified>
</cp:coreProperties>
</file>