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94" w:rsidRPr="00622A94" w:rsidRDefault="00622A94" w:rsidP="00622A9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22A94" w:rsidRPr="00622A94" w:rsidRDefault="00622A94" w:rsidP="00622A9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22A94" w:rsidRPr="00622A94" w:rsidRDefault="00622A94" w:rsidP="00622A9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2A94" w:rsidRPr="00622A94" w:rsidRDefault="00622A94" w:rsidP="00622A9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622A94" w:rsidRPr="00622A94" w:rsidRDefault="00622A94" w:rsidP="00622A9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A94" w:rsidRPr="00622A94" w:rsidRDefault="00A3195D" w:rsidP="00622A9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22.05.2020</w:t>
      </w:r>
      <w:r w:rsidR="00622A94" w:rsidRPr="00622A9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№ 21</w:t>
      </w:r>
      <w:r w:rsidR="00622A94" w:rsidRPr="00622A94">
        <w:rPr>
          <w:rFonts w:ascii="Times New Roman" w:eastAsia="Times New Roman" w:hAnsi="Times New Roman"/>
          <w:sz w:val="26"/>
          <w:szCs w:val="26"/>
          <w:lang w:eastAsia="ru-RU"/>
        </w:rPr>
        <w:t xml:space="preserve">-па                                                                      </w:t>
      </w:r>
    </w:p>
    <w:p w:rsidR="00622A94" w:rsidRPr="00622A94" w:rsidRDefault="00622A94" w:rsidP="00622A9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22A94" w:rsidRPr="00622A94" w:rsidRDefault="00622A94" w:rsidP="00622A94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622A94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1B8E" w:rsidRDefault="000E1B8E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332F" w:rsidRDefault="00A3195D" w:rsidP="00BC332F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BC332F">
        <w:rPr>
          <w:sz w:val="26"/>
          <w:szCs w:val="26"/>
        </w:rPr>
        <w:t xml:space="preserve"> в постановление администрации </w:t>
      </w:r>
      <w:proofErr w:type="spellStart"/>
      <w:r w:rsidR="00BC332F">
        <w:rPr>
          <w:sz w:val="26"/>
          <w:szCs w:val="26"/>
        </w:rPr>
        <w:t>Нижнепронгенского</w:t>
      </w:r>
      <w:proofErr w:type="spellEnd"/>
      <w:r w:rsidR="00BC332F">
        <w:rPr>
          <w:sz w:val="26"/>
          <w:szCs w:val="26"/>
        </w:rPr>
        <w:t xml:space="preserve"> сел</w:t>
      </w:r>
      <w:r w:rsidR="00BC332F">
        <w:rPr>
          <w:sz w:val="26"/>
          <w:szCs w:val="26"/>
        </w:rPr>
        <w:t>ь</w:t>
      </w:r>
      <w:r w:rsidR="00BC332F">
        <w:rPr>
          <w:sz w:val="26"/>
          <w:szCs w:val="26"/>
        </w:rPr>
        <w:t>ского поселения от 08.07.2013 № 28-па «О комиссии по предупреждению и ликв</w:t>
      </w:r>
      <w:r w:rsidR="00BC332F">
        <w:rPr>
          <w:sz w:val="26"/>
          <w:szCs w:val="26"/>
        </w:rPr>
        <w:t>и</w:t>
      </w:r>
      <w:r w:rsidR="00BC332F">
        <w:rPr>
          <w:sz w:val="26"/>
          <w:szCs w:val="26"/>
        </w:rPr>
        <w:t>дации чрезвычайных ситуаций и обеспечению пожарной безопасности админ</w:t>
      </w:r>
      <w:r w:rsidR="00BC332F">
        <w:rPr>
          <w:sz w:val="26"/>
          <w:szCs w:val="26"/>
        </w:rPr>
        <w:t>и</w:t>
      </w:r>
      <w:r w:rsidR="00BC332F">
        <w:rPr>
          <w:sz w:val="26"/>
          <w:szCs w:val="26"/>
        </w:rPr>
        <w:t xml:space="preserve">страции </w:t>
      </w:r>
      <w:proofErr w:type="spellStart"/>
      <w:r w:rsidR="00BC332F">
        <w:rPr>
          <w:sz w:val="26"/>
          <w:szCs w:val="26"/>
        </w:rPr>
        <w:t>Нижнепронгенского</w:t>
      </w:r>
      <w:proofErr w:type="spellEnd"/>
      <w:r w:rsidR="00BC332F">
        <w:rPr>
          <w:sz w:val="26"/>
          <w:szCs w:val="26"/>
        </w:rPr>
        <w:t xml:space="preserve"> сельского поселения»</w:t>
      </w:r>
    </w:p>
    <w:p w:rsidR="00BC332F" w:rsidRDefault="00BC332F" w:rsidP="00BC332F">
      <w:pPr>
        <w:jc w:val="both"/>
        <w:rPr>
          <w:sz w:val="26"/>
          <w:szCs w:val="26"/>
        </w:rPr>
      </w:pPr>
    </w:p>
    <w:p w:rsidR="00BC332F" w:rsidRDefault="00BC332F" w:rsidP="00BC332F">
      <w:pPr>
        <w:jc w:val="both"/>
        <w:rPr>
          <w:sz w:val="26"/>
          <w:szCs w:val="26"/>
        </w:rPr>
      </w:pPr>
    </w:p>
    <w:p w:rsidR="00BC332F" w:rsidRDefault="00BC332F" w:rsidP="00BC33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C332F" w:rsidRDefault="00BC332F" w:rsidP="00BC3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BC332F" w:rsidRDefault="00BC332F" w:rsidP="00BC33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A3195D">
        <w:rPr>
          <w:sz w:val="26"/>
          <w:szCs w:val="26"/>
        </w:rPr>
        <w:t xml:space="preserve">08 июля </w:t>
      </w:r>
      <w:r>
        <w:rPr>
          <w:sz w:val="26"/>
          <w:szCs w:val="26"/>
        </w:rPr>
        <w:t>2013 № 28-па «О комиссии по предупреждению и ликвид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чрезвычайных ситуаций и обеспечению пожарной безопасности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следующее изменение:</w:t>
      </w:r>
    </w:p>
    <w:p w:rsidR="00BC332F" w:rsidRDefault="00BC332F" w:rsidP="00BC33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 читать в следующей редакции:</w:t>
      </w:r>
    </w:p>
    <w:p w:rsidR="00BC332F" w:rsidRDefault="00BC332F" w:rsidP="00BC33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 Утвердить состав комиссии по предупреждению и ликвидации чрезв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чайных ситуаций и обеспечению пожарной безопасности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C332F" w:rsidTr="00FD121F">
        <w:tc>
          <w:tcPr>
            <w:tcW w:w="3227" w:type="dxa"/>
          </w:tcPr>
          <w:p w:rsidR="00BC332F" w:rsidRDefault="00BC332F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6343" w:type="dxa"/>
          </w:tcPr>
          <w:p w:rsidR="00BC332F" w:rsidRDefault="006120D5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  <w:r w:rsidR="00BC332F">
              <w:rPr>
                <w:sz w:val="26"/>
                <w:szCs w:val="26"/>
              </w:rPr>
              <w:t>, глава сельского поселения</w:t>
            </w:r>
          </w:p>
        </w:tc>
      </w:tr>
      <w:tr w:rsidR="00BC332F" w:rsidTr="00FD121F">
        <w:tc>
          <w:tcPr>
            <w:tcW w:w="3227" w:type="dxa"/>
          </w:tcPr>
          <w:p w:rsidR="00BC332F" w:rsidRDefault="00BC332F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343" w:type="dxa"/>
          </w:tcPr>
          <w:p w:rsidR="00BC332F" w:rsidRDefault="00BC332F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Че В.Д., лесник филиала «Лазаревское лесничество</w:t>
            </w:r>
            <w:r w:rsidR="006120D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C332F" w:rsidTr="00FD121F">
        <w:tc>
          <w:tcPr>
            <w:tcW w:w="3227" w:type="dxa"/>
          </w:tcPr>
          <w:p w:rsidR="00BC332F" w:rsidRDefault="00BC332F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343" w:type="dxa"/>
          </w:tcPr>
          <w:p w:rsidR="00BC332F" w:rsidRDefault="00BC332F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Ульянова Н.В., главный бухгалтер администрации сельского поселения</w:t>
            </w:r>
          </w:p>
        </w:tc>
      </w:tr>
      <w:tr w:rsidR="00BC332F" w:rsidTr="00FD121F">
        <w:tc>
          <w:tcPr>
            <w:tcW w:w="3227" w:type="dxa"/>
          </w:tcPr>
          <w:p w:rsidR="00BC332F" w:rsidRDefault="00BC332F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6343" w:type="dxa"/>
          </w:tcPr>
          <w:p w:rsidR="006120D5" w:rsidRDefault="00A3195D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  <w:r w:rsidR="006120D5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заведующего</w:t>
            </w:r>
            <w:r w:rsidR="006120D5">
              <w:rPr>
                <w:sz w:val="26"/>
                <w:szCs w:val="26"/>
              </w:rPr>
              <w:t xml:space="preserve"> МБДОУ Детский сад № 22 «Теремок» (по согласованию)</w:t>
            </w:r>
          </w:p>
          <w:p w:rsidR="006120D5" w:rsidRDefault="006120D5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Надховская</w:t>
            </w:r>
            <w:proofErr w:type="spellEnd"/>
            <w:r>
              <w:rPr>
                <w:sz w:val="26"/>
                <w:szCs w:val="26"/>
              </w:rPr>
              <w:t xml:space="preserve"> Н.А., директор МБОУ ООШ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  <w:p w:rsidR="006120D5" w:rsidRDefault="006120D5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Падерин</w:t>
            </w:r>
            <w:proofErr w:type="spellEnd"/>
            <w:r>
              <w:rPr>
                <w:sz w:val="26"/>
                <w:szCs w:val="26"/>
              </w:rPr>
              <w:t xml:space="preserve"> А.Ю., генеральный директор ООО «ЖКХ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  <w:p w:rsidR="00BC332F" w:rsidRDefault="00BC332F" w:rsidP="00FD1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Секан</w:t>
            </w:r>
            <w:proofErr w:type="spellEnd"/>
            <w:r>
              <w:rPr>
                <w:sz w:val="26"/>
                <w:szCs w:val="26"/>
              </w:rPr>
              <w:t xml:space="preserve"> М.Н., заведующий клубом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  <w:r>
              <w:rPr>
                <w:sz w:val="26"/>
                <w:szCs w:val="26"/>
              </w:rPr>
              <w:t xml:space="preserve">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</w:t>
            </w:r>
          </w:p>
          <w:p w:rsidR="00BC332F" w:rsidRDefault="006120D5" w:rsidP="0061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Симакова И.В., заведующий фельдшерско-акушерским пунктом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ванию)</w:t>
            </w:r>
          </w:p>
        </w:tc>
      </w:tr>
    </w:tbl>
    <w:p w:rsidR="006120D5" w:rsidRDefault="006120D5" w:rsidP="006120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администрации </w:t>
      </w:r>
      <w:proofErr w:type="spellStart"/>
      <w:r>
        <w:rPr>
          <w:sz w:val="26"/>
          <w:szCs w:val="26"/>
        </w:rPr>
        <w:t>Нижнепронген</w:t>
      </w:r>
      <w:r w:rsidR="00A3195D">
        <w:rPr>
          <w:sz w:val="26"/>
          <w:szCs w:val="26"/>
        </w:rPr>
        <w:t>ского</w:t>
      </w:r>
      <w:proofErr w:type="spellEnd"/>
      <w:r w:rsidR="00A3195D">
        <w:rPr>
          <w:sz w:val="26"/>
          <w:szCs w:val="26"/>
        </w:rPr>
        <w:t xml:space="preserve"> сельского поселения от 01  марта 2019 № 6</w:t>
      </w:r>
      <w:r>
        <w:rPr>
          <w:sz w:val="26"/>
          <w:szCs w:val="26"/>
        </w:rPr>
        <w:t xml:space="preserve">-па «О внесении изменений в постановление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08.07.2013 № 28-па «О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признать утратившим силу.</w:t>
      </w:r>
    </w:p>
    <w:p w:rsidR="00BC332F" w:rsidRDefault="006120D5" w:rsidP="00BC33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332F">
        <w:rPr>
          <w:sz w:val="26"/>
          <w:szCs w:val="26"/>
        </w:rPr>
        <w:t xml:space="preserve">. Опубликовать данное постановление в «Сборнике нормативных правовых актов </w:t>
      </w:r>
      <w:proofErr w:type="spellStart"/>
      <w:r w:rsidR="00BC332F">
        <w:rPr>
          <w:sz w:val="26"/>
          <w:szCs w:val="26"/>
        </w:rPr>
        <w:t>Нижнепронгенского</w:t>
      </w:r>
      <w:proofErr w:type="spellEnd"/>
      <w:r w:rsidR="00BC332F">
        <w:rPr>
          <w:sz w:val="26"/>
          <w:szCs w:val="26"/>
        </w:rPr>
        <w:t xml:space="preserve"> сельского поселения</w:t>
      </w:r>
      <w:r w:rsidR="00DF1CD2">
        <w:rPr>
          <w:sz w:val="26"/>
          <w:szCs w:val="26"/>
        </w:rPr>
        <w:t xml:space="preserve"> Николаевского муниципального района Хабаровского края</w:t>
      </w:r>
      <w:bookmarkStart w:id="0" w:name="_GoBack"/>
      <w:bookmarkEnd w:id="0"/>
      <w:r w:rsidR="00BC332F">
        <w:rPr>
          <w:sz w:val="26"/>
          <w:szCs w:val="26"/>
        </w:rPr>
        <w:t>».</w:t>
      </w:r>
    </w:p>
    <w:p w:rsidR="00BC332F" w:rsidRDefault="006120D5" w:rsidP="00BC33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C332F">
        <w:rPr>
          <w:sz w:val="26"/>
          <w:szCs w:val="26"/>
        </w:rPr>
        <w:t xml:space="preserve">. </w:t>
      </w:r>
      <w:proofErr w:type="gramStart"/>
      <w:r w:rsidR="00BC332F">
        <w:rPr>
          <w:sz w:val="26"/>
          <w:szCs w:val="26"/>
        </w:rPr>
        <w:t>Контроль за</w:t>
      </w:r>
      <w:proofErr w:type="gramEnd"/>
      <w:r w:rsidR="00BC332F">
        <w:rPr>
          <w:sz w:val="26"/>
          <w:szCs w:val="26"/>
        </w:rPr>
        <w:t xml:space="preserve"> исполнением настоящего постановления оставить за главой сельского поселения.</w:t>
      </w:r>
    </w:p>
    <w:p w:rsidR="00BC332F" w:rsidRDefault="006120D5" w:rsidP="00BC33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332F">
        <w:rPr>
          <w:sz w:val="26"/>
          <w:szCs w:val="26"/>
        </w:rPr>
        <w:t>. Постановление вступает в силу со дня его официального опубликования (обнародования).</w:t>
      </w:r>
    </w:p>
    <w:p w:rsidR="00BC332F" w:rsidRDefault="00BC332F" w:rsidP="00BC332F">
      <w:pPr>
        <w:jc w:val="both"/>
        <w:rPr>
          <w:sz w:val="26"/>
          <w:szCs w:val="26"/>
        </w:rPr>
      </w:pPr>
    </w:p>
    <w:p w:rsidR="00BC332F" w:rsidRDefault="00BC332F" w:rsidP="00BC332F">
      <w:pPr>
        <w:jc w:val="both"/>
        <w:rPr>
          <w:sz w:val="26"/>
          <w:szCs w:val="26"/>
        </w:rPr>
      </w:pPr>
    </w:p>
    <w:p w:rsidR="006120D5" w:rsidRDefault="006120D5" w:rsidP="00BC332F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A3195D" w:rsidTr="00AD0C24">
        <w:tc>
          <w:tcPr>
            <w:tcW w:w="4503" w:type="dxa"/>
          </w:tcPr>
          <w:p w:rsidR="00A3195D" w:rsidRDefault="00A3195D" w:rsidP="00AD0C2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A3195D" w:rsidRDefault="00A3195D" w:rsidP="00AD0C2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3195D" w:rsidRDefault="00A3195D" w:rsidP="00AD0C2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195D" w:rsidRDefault="00A3195D" w:rsidP="00AD0C2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3195D" w:rsidRDefault="00A3195D" w:rsidP="00AD0C2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2C5063" w:rsidRDefault="002C5063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C506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83" w:rsidRDefault="00397283">
      <w:r>
        <w:separator/>
      </w:r>
    </w:p>
  </w:endnote>
  <w:endnote w:type="continuationSeparator" w:id="0">
    <w:p w:rsidR="00397283" w:rsidRDefault="0039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83" w:rsidRDefault="00397283">
      <w:r>
        <w:separator/>
      </w:r>
    </w:p>
  </w:footnote>
  <w:footnote w:type="continuationSeparator" w:id="0">
    <w:p w:rsidR="00397283" w:rsidRDefault="0039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AE7"/>
    <w:multiLevelType w:val="multilevel"/>
    <w:tmpl w:val="9C10A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0E1B8E"/>
    <w:rsid w:val="00146EF1"/>
    <w:rsid w:val="002537E5"/>
    <w:rsid w:val="002A427B"/>
    <w:rsid w:val="002C5063"/>
    <w:rsid w:val="003275BC"/>
    <w:rsid w:val="00397283"/>
    <w:rsid w:val="00431382"/>
    <w:rsid w:val="004C3EC8"/>
    <w:rsid w:val="004F24AE"/>
    <w:rsid w:val="006120D5"/>
    <w:rsid w:val="00617833"/>
    <w:rsid w:val="00622A94"/>
    <w:rsid w:val="00636AF0"/>
    <w:rsid w:val="00690033"/>
    <w:rsid w:val="007C2129"/>
    <w:rsid w:val="008A6ECD"/>
    <w:rsid w:val="00946767"/>
    <w:rsid w:val="009D7310"/>
    <w:rsid w:val="00A3195D"/>
    <w:rsid w:val="00A876DA"/>
    <w:rsid w:val="00BC332F"/>
    <w:rsid w:val="00CB00A9"/>
    <w:rsid w:val="00D01E80"/>
    <w:rsid w:val="00D47AD5"/>
    <w:rsid w:val="00DF1CD2"/>
    <w:rsid w:val="00DF70A6"/>
    <w:rsid w:val="00E96788"/>
    <w:rsid w:val="00F3641A"/>
    <w:rsid w:val="00F4297A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6788"/>
    <w:rPr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96788"/>
    <w:rPr>
      <w:sz w:val="24"/>
      <w:szCs w:val="24"/>
    </w:rPr>
  </w:style>
  <w:style w:type="character" w:styleId="af8">
    <w:name w:val="page number"/>
    <w:basedOn w:val="a0"/>
    <w:rsid w:val="00E96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rsid w:val="00F61F6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6788"/>
    <w:rPr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E967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96788"/>
    <w:rPr>
      <w:sz w:val="24"/>
      <w:szCs w:val="24"/>
    </w:rPr>
  </w:style>
  <w:style w:type="character" w:styleId="af8">
    <w:name w:val="page number"/>
    <w:basedOn w:val="a0"/>
    <w:rsid w:val="00E9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35</cp:revision>
  <cp:lastPrinted>2019-03-06T04:50:00Z</cp:lastPrinted>
  <dcterms:created xsi:type="dcterms:W3CDTF">2013-10-23T01:40:00Z</dcterms:created>
  <dcterms:modified xsi:type="dcterms:W3CDTF">2020-05-25T00:40:00Z</dcterms:modified>
</cp:coreProperties>
</file>