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27" w:rsidRPr="00240527" w:rsidRDefault="00240527" w:rsidP="00240527">
      <w:pPr>
        <w:widowControl/>
        <w:autoSpaceDE/>
        <w:autoSpaceDN/>
        <w:adjustRightInd/>
        <w:spacing w:line="240" w:lineRule="exact"/>
        <w:jc w:val="center"/>
        <w:rPr>
          <w:b/>
          <w:sz w:val="26"/>
          <w:szCs w:val="26"/>
        </w:rPr>
      </w:pPr>
      <w:r w:rsidRPr="00240527">
        <w:rPr>
          <w:b/>
          <w:sz w:val="26"/>
          <w:szCs w:val="26"/>
        </w:rPr>
        <w:t xml:space="preserve">Совет депутатов </w:t>
      </w:r>
      <w:proofErr w:type="spellStart"/>
      <w:r w:rsidRPr="00240527">
        <w:rPr>
          <w:b/>
          <w:sz w:val="26"/>
          <w:szCs w:val="26"/>
        </w:rPr>
        <w:t>Нижнепронгенского</w:t>
      </w:r>
      <w:proofErr w:type="spellEnd"/>
      <w:r w:rsidRPr="00240527">
        <w:rPr>
          <w:b/>
          <w:sz w:val="26"/>
          <w:szCs w:val="26"/>
        </w:rPr>
        <w:t xml:space="preserve"> сельского поселения</w:t>
      </w:r>
    </w:p>
    <w:p w:rsidR="00240527" w:rsidRPr="00240527" w:rsidRDefault="00240527" w:rsidP="00240527">
      <w:pPr>
        <w:widowControl/>
        <w:autoSpaceDE/>
        <w:autoSpaceDN/>
        <w:adjustRightInd/>
        <w:spacing w:line="240" w:lineRule="exact"/>
        <w:jc w:val="center"/>
        <w:rPr>
          <w:b/>
          <w:sz w:val="26"/>
          <w:szCs w:val="26"/>
        </w:rPr>
      </w:pPr>
      <w:r w:rsidRPr="00240527">
        <w:rPr>
          <w:b/>
          <w:sz w:val="26"/>
          <w:szCs w:val="26"/>
        </w:rPr>
        <w:t>Николаевского муниципального района Хабаровского края</w:t>
      </w:r>
    </w:p>
    <w:p w:rsidR="00240527" w:rsidRPr="00240527" w:rsidRDefault="00240527" w:rsidP="00240527">
      <w:pPr>
        <w:widowControl/>
        <w:autoSpaceDE/>
        <w:autoSpaceDN/>
        <w:adjustRightInd/>
        <w:spacing w:line="240" w:lineRule="exact"/>
        <w:jc w:val="center"/>
        <w:rPr>
          <w:b/>
          <w:sz w:val="26"/>
          <w:szCs w:val="26"/>
        </w:rPr>
      </w:pPr>
    </w:p>
    <w:p w:rsidR="00240527" w:rsidRPr="00240527" w:rsidRDefault="00240527" w:rsidP="00240527">
      <w:pPr>
        <w:widowControl/>
        <w:autoSpaceDE/>
        <w:autoSpaceDN/>
        <w:adjustRightInd/>
        <w:spacing w:line="240" w:lineRule="exact"/>
        <w:jc w:val="center"/>
        <w:rPr>
          <w:b/>
          <w:sz w:val="26"/>
          <w:szCs w:val="26"/>
        </w:rPr>
      </w:pPr>
      <w:r w:rsidRPr="00240527">
        <w:rPr>
          <w:b/>
          <w:sz w:val="26"/>
          <w:szCs w:val="26"/>
        </w:rPr>
        <w:t>РЕШЕНИЕ</w:t>
      </w:r>
    </w:p>
    <w:p w:rsidR="00240527" w:rsidRPr="00240527" w:rsidRDefault="00240527" w:rsidP="00240527">
      <w:pPr>
        <w:widowControl/>
        <w:autoSpaceDE/>
        <w:autoSpaceDN/>
        <w:adjustRightInd/>
        <w:spacing w:line="240" w:lineRule="exact"/>
        <w:jc w:val="both"/>
        <w:rPr>
          <w:sz w:val="26"/>
          <w:szCs w:val="26"/>
        </w:rPr>
      </w:pPr>
    </w:p>
    <w:p w:rsidR="00240527" w:rsidRPr="00240527" w:rsidRDefault="00240527" w:rsidP="00240527">
      <w:pPr>
        <w:widowControl/>
        <w:autoSpaceDE/>
        <w:autoSpaceDN/>
        <w:adjustRightInd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08.08</w:t>
      </w:r>
      <w:r w:rsidRPr="00240527">
        <w:rPr>
          <w:sz w:val="26"/>
          <w:szCs w:val="26"/>
        </w:rPr>
        <w:t xml:space="preserve">.2017                                                                                   </w:t>
      </w:r>
      <w:r>
        <w:rPr>
          <w:sz w:val="26"/>
          <w:szCs w:val="26"/>
        </w:rPr>
        <w:t xml:space="preserve">                      № 54-164</w:t>
      </w:r>
      <w:r w:rsidRPr="00240527">
        <w:rPr>
          <w:sz w:val="26"/>
          <w:szCs w:val="26"/>
        </w:rPr>
        <w:t xml:space="preserve">                                                                     </w:t>
      </w:r>
    </w:p>
    <w:p w:rsidR="00240527" w:rsidRPr="00240527" w:rsidRDefault="00240527" w:rsidP="00240527">
      <w:pPr>
        <w:widowControl/>
        <w:autoSpaceDE/>
        <w:autoSpaceDN/>
        <w:adjustRightInd/>
        <w:spacing w:line="240" w:lineRule="exact"/>
        <w:jc w:val="both"/>
        <w:rPr>
          <w:sz w:val="26"/>
          <w:szCs w:val="26"/>
        </w:rPr>
      </w:pPr>
      <w:r w:rsidRPr="00240527">
        <w:rPr>
          <w:sz w:val="26"/>
          <w:szCs w:val="26"/>
        </w:rPr>
        <w:t xml:space="preserve"> </w:t>
      </w:r>
    </w:p>
    <w:p w:rsidR="00240527" w:rsidRPr="00240527" w:rsidRDefault="00240527" w:rsidP="00240527">
      <w:pPr>
        <w:widowControl/>
        <w:autoSpaceDE/>
        <w:autoSpaceDN/>
        <w:adjustRightInd/>
        <w:spacing w:line="240" w:lineRule="exact"/>
        <w:jc w:val="center"/>
        <w:rPr>
          <w:sz w:val="26"/>
          <w:szCs w:val="26"/>
        </w:rPr>
      </w:pPr>
      <w:r w:rsidRPr="00240527">
        <w:rPr>
          <w:sz w:val="26"/>
          <w:szCs w:val="26"/>
        </w:rPr>
        <w:t xml:space="preserve">пос. Нижнее </w:t>
      </w:r>
      <w:proofErr w:type="spellStart"/>
      <w:r w:rsidRPr="00240527">
        <w:rPr>
          <w:sz w:val="26"/>
          <w:szCs w:val="26"/>
        </w:rPr>
        <w:t>Пронге</w:t>
      </w:r>
      <w:proofErr w:type="spellEnd"/>
    </w:p>
    <w:p w:rsidR="00240527" w:rsidRPr="00240527" w:rsidRDefault="00240527" w:rsidP="00240527">
      <w:pPr>
        <w:widowControl/>
        <w:autoSpaceDE/>
        <w:autoSpaceDN/>
        <w:adjustRightInd/>
        <w:spacing w:line="240" w:lineRule="exact"/>
        <w:ind w:right="5245"/>
        <w:jc w:val="both"/>
        <w:rPr>
          <w:sz w:val="26"/>
          <w:szCs w:val="26"/>
          <w:lang w:eastAsia="en-US"/>
        </w:rPr>
      </w:pPr>
    </w:p>
    <w:p w:rsidR="00530A5C" w:rsidRDefault="00530A5C" w:rsidP="00530A5C">
      <w:pPr>
        <w:shd w:val="clear" w:color="auto" w:fill="FFFFFF"/>
        <w:tabs>
          <w:tab w:val="left" w:pos="994"/>
          <w:tab w:val="left" w:pos="3125"/>
        </w:tabs>
        <w:spacing w:line="240" w:lineRule="exact"/>
        <w:ind w:left="17" w:right="4961"/>
        <w:jc w:val="both"/>
        <w:rPr>
          <w:sz w:val="26"/>
          <w:szCs w:val="26"/>
        </w:rPr>
      </w:pPr>
      <w:bookmarkStart w:id="0" w:name="_GoBack"/>
      <w:bookmarkEnd w:id="0"/>
    </w:p>
    <w:p w:rsidR="005907BE" w:rsidRPr="00530A5C" w:rsidRDefault="005907BE" w:rsidP="00530A5C">
      <w:pPr>
        <w:shd w:val="clear" w:color="auto" w:fill="FFFFFF"/>
        <w:tabs>
          <w:tab w:val="left" w:pos="994"/>
          <w:tab w:val="left" w:pos="3125"/>
        </w:tabs>
        <w:spacing w:line="240" w:lineRule="exact"/>
        <w:ind w:left="17" w:right="4961"/>
        <w:jc w:val="both"/>
        <w:rPr>
          <w:sz w:val="26"/>
          <w:szCs w:val="26"/>
        </w:rPr>
      </w:pPr>
      <w:r w:rsidRPr="00530A5C">
        <w:rPr>
          <w:sz w:val="26"/>
          <w:szCs w:val="26"/>
        </w:rPr>
        <w:t>О</w:t>
      </w:r>
      <w:r w:rsidR="00D72B65" w:rsidRPr="00530A5C">
        <w:rPr>
          <w:sz w:val="26"/>
          <w:szCs w:val="26"/>
        </w:rPr>
        <w:t xml:space="preserve">б обращении </w:t>
      </w:r>
      <w:r w:rsidR="00E83A37" w:rsidRPr="00530A5C">
        <w:rPr>
          <w:sz w:val="26"/>
          <w:szCs w:val="26"/>
        </w:rPr>
        <w:t>в Избирательную комиссию</w:t>
      </w:r>
      <w:r w:rsidR="005C38E4" w:rsidRPr="00530A5C">
        <w:rPr>
          <w:sz w:val="26"/>
          <w:szCs w:val="26"/>
        </w:rPr>
        <w:t xml:space="preserve"> Хабаровского </w:t>
      </w:r>
      <w:r w:rsidR="00822759" w:rsidRPr="00530A5C">
        <w:rPr>
          <w:sz w:val="26"/>
          <w:szCs w:val="26"/>
        </w:rPr>
        <w:t>края</w:t>
      </w:r>
    </w:p>
    <w:p w:rsidR="005C38E4" w:rsidRPr="00530A5C" w:rsidRDefault="005C38E4" w:rsidP="005C38E4">
      <w:pPr>
        <w:shd w:val="clear" w:color="auto" w:fill="FFFFFF"/>
        <w:ind w:left="14" w:firstLine="695"/>
        <w:jc w:val="both"/>
        <w:rPr>
          <w:sz w:val="26"/>
          <w:szCs w:val="26"/>
        </w:rPr>
      </w:pPr>
    </w:p>
    <w:p w:rsidR="00530A5C" w:rsidRDefault="00530A5C" w:rsidP="00822759">
      <w:pPr>
        <w:shd w:val="clear" w:color="auto" w:fill="FFFFFF"/>
        <w:ind w:left="14" w:firstLine="695"/>
        <w:jc w:val="both"/>
        <w:rPr>
          <w:sz w:val="26"/>
          <w:szCs w:val="26"/>
        </w:rPr>
      </w:pPr>
    </w:p>
    <w:p w:rsidR="00530A5C" w:rsidRDefault="005907BE" w:rsidP="00822759">
      <w:pPr>
        <w:shd w:val="clear" w:color="auto" w:fill="FFFFFF"/>
        <w:ind w:left="14" w:firstLine="695"/>
        <w:jc w:val="both"/>
        <w:rPr>
          <w:sz w:val="26"/>
          <w:szCs w:val="26"/>
        </w:rPr>
      </w:pPr>
      <w:r w:rsidRPr="00530A5C">
        <w:rPr>
          <w:sz w:val="26"/>
          <w:szCs w:val="26"/>
        </w:rPr>
        <w:t xml:space="preserve">В </w:t>
      </w:r>
      <w:r w:rsidR="005C38E4" w:rsidRPr="00530A5C">
        <w:rPr>
          <w:sz w:val="26"/>
          <w:szCs w:val="26"/>
        </w:rPr>
        <w:t>соответствии с 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абзацем первым части 9 статьи 26 Избирательного кодекса Хабаровского края и устав</w:t>
      </w:r>
      <w:r w:rsidR="00F82EA0" w:rsidRPr="00530A5C">
        <w:rPr>
          <w:sz w:val="26"/>
          <w:szCs w:val="26"/>
        </w:rPr>
        <w:t>ом</w:t>
      </w:r>
      <w:r w:rsidR="005C38E4" w:rsidRPr="00530A5C">
        <w:rPr>
          <w:sz w:val="26"/>
          <w:szCs w:val="26"/>
        </w:rPr>
        <w:t xml:space="preserve"> </w:t>
      </w:r>
      <w:proofErr w:type="spellStart"/>
      <w:r w:rsidR="007B5A73" w:rsidRPr="00530A5C">
        <w:rPr>
          <w:sz w:val="26"/>
          <w:szCs w:val="26"/>
        </w:rPr>
        <w:t>Нижнепронгенского</w:t>
      </w:r>
      <w:proofErr w:type="spellEnd"/>
      <w:r w:rsidR="003C04F6" w:rsidRPr="00530A5C">
        <w:rPr>
          <w:sz w:val="26"/>
          <w:szCs w:val="26"/>
        </w:rPr>
        <w:t xml:space="preserve"> сельского поселения Николаевского муниципального района</w:t>
      </w:r>
      <w:r w:rsidR="00822759" w:rsidRPr="00530A5C">
        <w:rPr>
          <w:sz w:val="26"/>
          <w:szCs w:val="26"/>
        </w:rPr>
        <w:t xml:space="preserve"> Хабаровского края</w:t>
      </w:r>
      <w:r w:rsidR="00E83A37" w:rsidRPr="00530A5C">
        <w:rPr>
          <w:sz w:val="26"/>
          <w:szCs w:val="26"/>
        </w:rPr>
        <w:t>,</w:t>
      </w:r>
    </w:p>
    <w:p w:rsidR="00E83A37" w:rsidRPr="00530A5C" w:rsidRDefault="003C04F6" w:rsidP="00822759">
      <w:pPr>
        <w:shd w:val="clear" w:color="auto" w:fill="FFFFFF"/>
        <w:ind w:left="14" w:firstLine="695"/>
        <w:jc w:val="both"/>
        <w:rPr>
          <w:sz w:val="26"/>
          <w:szCs w:val="26"/>
        </w:rPr>
      </w:pPr>
      <w:r w:rsidRPr="00530A5C">
        <w:rPr>
          <w:sz w:val="26"/>
          <w:szCs w:val="26"/>
        </w:rPr>
        <w:t>Совет депутатов</w:t>
      </w:r>
      <w:r w:rsidR="00530A5C">
        <w:rPr>
          <w:sz w:val="26"/>
          <w:szCs w:val="26"/>
        </w:rPr>
        <w:t xml:space="preserve"> </w:t>
      </w:r>
      <w:proofErr w:type="spellStart"/>
      <w:r w:rsidR="00530A5C">
        <w:rPr>
          <w:sz w:val="26"/>
          <w:szCs w:val="26"/>
        </w:rPr>
        <w:t>Нижнепронгенского</w:t>
      </w:r>
      <w:proofErr w:type="spellEnd"/>
      <w:r w:rsidR="00530A5C">
        <w:rPr>
          <w:sz w:val="26"/>
          <w:szCs w:val="26"/>
        </w:rPr>
        <w:t xml:space="preserve"> сельского поселения</w:t>
      </w:r>
    </w:p>
    <w:p w:rsidR="00E83A37" w:rsidRPr="00530A5C" w:rsidRDefault="00E83A37" w:rsidP="005C38E4">
      <w:pPr>
        <w:shd w:val="clear" w:color="auto" w:fill="FFFFFF"/>
        <w:jc w:val="both"/>
        <w:rPr>
          <w:sz w:val="26"/>
          <w:szCs w:val="26"/>
        </w:rPr>
      </w:pPr>
      <w:r w:rsidRPr="00530A5C">
        <w:rPr>
          <w:sz w:val="26"/>
          <w:szCs w:val="26"/>
        </w:rPr>
        <w:t>РЕШИЛ:</w:t>
      </w:r>
    </w:p>
    <w:p w:rsidR="00E83A37" w:rsidRPr="00530A5C" w:rsidRDefault="00E83A37" w:rsidP="00822759">
      <w:pPr>
        <w:shd w:val="clear" w:color="auto" w:fill="FFFFFF"/>
        <w:tabs>
          <w:tab w:val="left" w:pos="994"/>
          <w:tab w:val="left" w:pos="3125"/>
        </w:tabs>
        <w:ind w:left="19" w:right="-1" w:firstLine="690"/>
        <w:jc w:val="both"/>
        <w:rPr>
          <w:spacing w:val="-5"/>
          <w:sz w:val="26"/>
          <w:szCs w:val="26"/>
        </w:rPr>
      </w:pPr>
      <w:r w:rsidRPr="00530A5C">
        <w:rPr>
          <w:sz w:val="26"/>
          <w:szCs w:val="26"/>
        </w:rPr>
        <w:t xml:space="preserve">1. Обратиться в </w:t>
      </w:r>
      <w:r w:rsidR="005907BE" w:rsidRPr="00530A5C">
        <w:rPr>
          <w:sz w:val="26"/>
          <w:szCs w:val="26"/>
        </w:rPr>
        <w:t xml:space="preserve">Избирательную комиссию Хабаровского края </w:t>
      </w:r>
      <w:r w:rsidRPr="00530A5C">
        <w:rPr>
          <w:sz w:val="26"/>
          <w:szCs w:val="26"/>
        </w:rPr>
        <w:t xml:space="preserve">о возложении полномочий избирательной комиссии </w:t>
      </w:r>
      <w:proofErr w:type="spellStart"/>
      <w:r w:rsidR="007B5A73" w:rsidRPr="00530A5C">
        <w:rPr>
          <w:sz w:val="26"/>
          <w:szCs w:val="26"/>
        </w:rPr>
        <w:t>Нижнепронгенского</w:t>
      </w:r>
      <w:proofErr w:type="spellEnd"/>
      <w:r w:rsidR="00412D9F" w:rsidRPr="00530A5C">
        <w:rPr>
          <w:sz w:val="26"/>
          <w:szCs w:val="26"/>
        </w:rPr>
        <w:t xml:space="preserve"> </w:t>
      </w:r>
      <w:r w:rsidR="003C04F6" w:rsidRPr="00530A5C">
        <w:rPr>
          <w:sz w:val="26"/>
          <w:szCs w:val="26"/>
        </w:rPr>
        <w:t>сельско</w:t>
      </w:r>
      <w:r w:rsidR="00412D9F" w:rsidRPr="00530A5C">
        <w:rPr>
          <w:sz w:val="26"/>
          <w:szCs w:val="26"/>
        </w:rPr>
        <w:t>го</w:t>
      </w:r>
      <w:r w:rsidR="003C04F6" w:rsidRPr="00530A5C">
        <w:rPr>
          <w:sz w:val="26"/>
          <w:szCs w:val="26"/>
        </w:rPr>
        <w:t xml:space="preserve"> поселени</w:t>
      </w:r>
      <w:r w:rsidR="00412D9F" w:rsidRPr="00530A5C">
        <w:rPr>
          <w:sz w:val="26"/>
          <w:szCs w:val="26"/>
        </w:rPr>
        <w:t>я</w:t>
      </w:r>
      <w:r w:rsidR="003C04F6" w:rsidRPr="00530A5C">
        <w:rPr>
          <w:sz w:val="26"/>
          <w:szCs w:val="26"/>
        </w:rPr>
        <w:t xml:space="preserve"> Николаевского</w:t>
      </w:r>
      <w:r w:rsidR="00822759" w:rsidRPr="00530A5C">
        <w:rPr>
          <w:sz w:val="26"/>
          <w:szCs w:val="26"/>
        </w:rPr>
        <w:t xml:space="preserve"> муниципального района Хабаровского края</w:t>
      </w:r>
      <w:r w:rsidRPr="00530A5C">
        <w:rPr>
          <w:sz w:val="26"/>
          <w:szCs w:val="26"/>
        </w:rPr>
        <w:t xml:space="preserve"> на </w:t>
      </w:r>
      <w:r w:rsidR="003C04F6" w:rsidRPr="00530A5C">
        <w:rPr>
          <w:sz w:val="26"/>
          <w:szCs w:val="26"/>
        </w:rPr>
        <w:t>участковую избирательную комиссию № 3</w:t>
      </w:r>
      <w:r w:rsidR="007B5A73" w:rsidRPr="00530A5C">
        <w:rPr>
          <w:sz w:val="26"/>
          <w:szCs w:val="26"/>
        </w:rPr>
        <w:t>93</w:t>
      </w:r>
      <w:r w:rsidR="003C04F6" w:rsidRPr="00530A5C">
        <w:rPr>
          <w:sz w:val="26"/>
          <w:szCs w:val="26"/>
        </w:rPr>
        <w:t xml:space="preserve"> по истечении </w:t>
      </w:r>
      <w:proofErr w:type="gramStart"/>
      <w:r w:rsidR="003C04F6" w:rsidRPr="00530A5C">
        <w:rPr>
          <w:sz w:val="26"/>
          <w:szCs w:val="26"/>
        </w:rPr>
        <w:t>срока полномочий избирательной комиссии муниципального образования состава</w:t>
      </w:r>
      <w:proofErr w:type="gramEnd"/>
      <w:r w:rsidR="003C04F6" w:rsidRPr="00530A5C">
        <w:rPr>
          <w:sz w:val="26"/>
          <w:szCs w:val="26"/>
        </w:rPr>
        <w:t xml:space="preserve"> 201</w:t>
      </w:r>
      <w:r w:rsidR="00AE5A2D" w:rsidRPr="00530A5C">
        <w:rPr>
          <w:sz w:val="26"/>
          <w:szCs w:val="26"/>
        </w:rPr>
        <w:t>2</w:t>
      </w:r>
      <w:r w:rsidR="003C04F6" w:rsidRPr="00530A5C">
        <w:rPr>
          <w:sz w:val="26"/>
          <w:szCs w:val="26"/>
        </w:rPr>
        <w:t>-20</w:t>
      </w:r>
      <w:r w:rsidR="007B5A73" w:rsidRPr="00530A5C">
        <w:rPr>
          <w:sz w:val="26"/>
          <w:szCs w:val="26"/>
        </w:rPr>
        <w:t>17</w:t>
      </w:r>
      <w:r w:rsidR="003C04F6" w:rsidRPr="00530A5C">
        <w:rPr>
          <w:sz w:val="26"/>
          <w:szCs w:val="26"/>
        </w:rPr>
        <w:t xml:space="preserve"> годов</w:t>
      </w:r>
      <w:r w:rsidR="00AE5A2D" w:rsidRPr="00530A5C">
        <w:rPr>
          <w:sz w:val="26"/>
          <w:szCs w:val="26"/>
        </w:rPr>
        <w:t xml:space="preserve"> </w:t>
      </w:r>
      <w:r w:rsidR="007B5A73" w:rsidRPr="00530A5C">
        <w:rPr>
          <w:sz w:val="26"/>
          <w:szCs w:val="26"/>
        </w:rPr>
        <w:t>19</w:t>
      </w:r>
      <w:r w:rsidR="00AE5A2D" w:rsidRPr="00530A5C">
        <w:rPr>
          <w:sz w:val="26"/>
          <w:szCs w:val="26"/>
        </w:rPr>
        <w:t xml:space="preserve"> </w:t>
      </w:r>
      <w:r w:rsidR="00412D9F" w:rsidRPr="00530A5C">
        <w:rPr>
          <w:sz w:val="26"/>
          <w:szCs w:val="26"/>
        </w:rPr>
        <w:t>сентября</w:t>
      </w:r>
      <w:r w:rsidR="00AE5A2D" w:rsidRPr="00530A5C">
        <w:rPr>
          <w:sz w:val="26"/>
          <w:szCs w:val="26"/>
        </w:rPr>
        <w:t xml:space="preserve"> 2017 года</w:t>
      </w:r>
      <w:r w:rsidR="00822759" w:rsidRPr="00530A5C">
        <w:rPr>
          <w:spacing w:val="-5"/>
          <w:sz w:val="26"/>
          <w:szCs w:val="26"/>
        </w:rPr>
        <w:t>.</w:t>
      </w:r>
    </w:p>
    <w:p w:rsidR="00E83A37" w:rsidRPr="00530A5C" w:rsidRDefault="00E83A37" w:rsidP="00DB51B2">
      <w:pPr>
        <w:shd w:val="clear" w:color="auto" w:fill="FFFFFF"/>
        <w:ind w:firstLine="690"/>
        <w:jc w:val="both"/>
        <w:rPr>
          <w:i/>
          <w:sz w:val="26"/>
          <w:szCs w:val="26"/>
        </w:rPr>
      </w:pPr>
      <w:r w:rsidRPr="00530A5C">
        <w:rPr>
          <w:sz w:val="26"/>
          <w:szCs w:val="26"/>
        </w:rPr>
        <w:t>2. Направить настоящее решение в Избирательную комиссию Хабаровского края.</w:t>
      </w:r>
    </w:p>
    <w:p w:rsidR="00E83A37" w:rsidRDefault="00E83A37" w:rsidP="00DB51B2">
      <w:pPr>
        <w:shd w:val="clear" w:color="auto" w:fill="FFFFFF"/>
        <w:ind w:firstLine="690"/>
        <w:jc w:val="both"/>
        <w:rPr>
          <w:sz w:val="26"/>
          <w:szCs w:val="26"/>
        </w:rPr>
      </w:pPr>
      <w:r w:rsidRPr="00530A5C">
        <w:rPr>
          <w:sz w:val="26"/>
          <w:szCs w:val="26"/>
        </w:rPr>
        <w:t>3. Опубликовать настоящее решение в</w:t>
      </w:r>
      <w:r w:rsidR="00530A5C">
        <w:rPr>
          <w:sz w:val="26"/>
          <w:szCs w:val="26"/>
        </w:rPr>
        <w:t xml:space="preserve"> «Сборнике нормативных правовых актов </w:t>
      </w:r>
      <w:proofErr w:type="spellStart"/>
      <w:r w:rsidR="00530A5C">
        <w:rPr>
          <w:sz w:val="26"/>
          <w:szCs w:val="26"/>
        </w:rPr>
        <w:t>Нижнепронгенского</w:t>
      </w:r>
      <w:proofErr w:type="spellEnd"/>
      <w:r w:rsidR="00530A5C">
        <w:rPr>
          <w:sz w:val="26"/>
          <w:szCs w:val="26"/>
        </w:rPr>
        <w:t xml:space="preserve"> сельского поселения» и разместить на официальном интернет-сайте администрации </w:t>
      </w:r>
      <w:proofErr w:type="spellStart"/>
      <w:r w:rsidR="00530A5C">
        <w:rPr>
          <w:sz w:val="26"/>
          <w:szCs w:val="26"/>
        </w:rPr>
        <w:t>Нижнепронгенского</w:t>
      </w:r>
      <w:proofErr w:type="spellEnd"/>
      <w:r w:rsidR="00530A5C">
        <w:rPr>
          <w:sz w:val="26"/>
          <w:szCs w:val="26"/>
        </w:rPr>
        <w:t xml:space="preserve"> сельского поселения.</w:t>
      </w:r>
    </w:p>
    <w:p w:rsidR="00530A5C" w:rsidRDefault="00530A5C" w:rsidP="00530A5C">
      <w:pPr>
        <w:shd w:val="clear" w:color="auto" w:fill="FFFFFF"/>
        <w:jc w:val="both"/>
        <w:rPr>
          <w:sz w:val="26"/>
          <w:szCs w:val="26"/>
        </w:rPr>
      </w:pPr>
    </w:p>
    <w:p w:rsidR="00530A5C" w:rsidRDefault="00530A5C" w:rsidP="00530A5C">
      <w:pPr>
        <w:shd w:val="clear" w:color="auto" w:fill="FFFFFF"/>
        <w:jc w:val="both"/>
        <w:rPr>
          <w:sz w:val="26"/>
          <w:szCs w:val="26"/>
        </w:rPr>
      </w:pPr>
    </w:p>
    <w:p w:rsidR="00530A5C" w:rsidRDefault="00530A5C" w:rsidP="00530A5C">
      <w:pPr>
        <w:shd w:val="clear" w:color="auto" w:fill="FFFFFF"/>
        <w:jc w:val="both"/>
        <w:rPr>
          <w:sz w:val="26"/>
          <w:szCs w:val="26"/>
        </w:rPr>
      </w:pPr>
    </w:p>
    <w:p w:rsidR="00530A5C" w:rsidRDefault="00530A5C" w:rsidP="00530A5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поселения,</w:t>
      </w:r>
    </w:p>
    <w:p w:rsidR="00530A5C" w:rsidRPr="00530A5C" w:rsidRDefault="00530A5C" w:rsidP="00530A5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                                                                А.Б. Миньков</w:t>
      </w:r>
    </w:p>
    <w:p w:rsidR="00E83A37" w:rsidRPr="00530A5C" w:rsidRDefault="00E83A37" w:rsidP="00E83A37">
      <w:pPr>
        <w:shd w:val="clear" w:color="auto" w:fill="FFFFFF"/>
        <w:jc w:val="both"/>
        <w:rPr>
          <w:i/>
          <w:sz w:val="26"/>
          <w:szCs w:val="26"/>
        </w:rPr>
      </w:pPr>
    </w:p>
    <w:p w:rsidR="00822759" w:rsidRDefault="00822759" w:rsidP="00E83A37">
      <w:pPr>
        <w:shd w:val="clear" w:color="auto" w:fill="FFFFFF"/>
        <w:rPr>
          <w:sz w:val="28"/>
          <w:szCs w:val="28"/>
        </w:rPr>
      </w:pPr>
    </w:p>
    <w:sectPr w:rsidR="00822759" w:rsidSect="00530A5C">
      <w:type w:val="continuous"/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80167"/>
    <w:multiLevelType w:val="singleLevel"/>
    <w:tmpl w:val="F8047D3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formsDesign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18B"/>
    <w:rsid w:val="000F3246"/>
    <w:rsid w:val="00192C00"/>
    <w:rsid w:val="00240527"/>
    <w:rsid w:val="003C04F6"/>
    <w:rsid w:val="00412D9F"/>
    <w:rsid w:val="00530A5C"/>
    <w:rsid w:val="005907BE"/>
    <w:rsid w:val="005C38E4"/>
    <w:rsid w:val="006A5CBA"/>
    <w:rsid w:val="007A00C2"/>
    <w:rsid w:val="007B5A73"/>
    <w:rsid w:val="00822759"/>
    <w:rsid w:val="00981512"/>
    <w:rsid w:val="00AE5A2D"/>
    <w:rsid w:val="00B9142F"/>
    <w:rsid w:val="00D6318B"/>
    <w:rsid w:val="00D72B65"/>
    <w:rsid w:val="00DB51B2"/>
    <w:rsid w:val="00E83A37"/>
    <w:rsid w:val="00EB1B4B"/>
    <w:rsid w:val="00F067E6"/>
    <w:rsid w:val="00F8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82E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F82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Вежновец</dc:creator>
  <cp:keywords/>
  <dc:description/>
  <cp:lastModifiedBy>NPUser_1</cp:lastModifiedBy>
  <cp:revision>6</cp:revision>
  <cp:lastPrinted>2017-08-09T00:55:00Z</cp:lastPrinted>
  <dcterms:created xsi:type="dcterms:W3CDTF">2017-07-26T06:52:00Z</dcterms:created>
  <dcterms:modified xsi:type="dcterms:W3CDTF">2017-08-09T01:05:00Z</dcterms:modified>
</cp:coreProperties>
</file>